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93228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27.03.2024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D93228">
              <w:rPr>
                <w:b/>
                <w:sz w:val="16"/>
                <w:szCs w:val="16"/>
              </w:rPr>
              <w:t>350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D93228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«АЙБЕКС», ИНН 7709999709, №279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93228" w:rsidRPr="00D93228" w:rsidTr="00D93228">
        <w:tc>
          <w:tcPr>
            <w:tcW w:w="4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D93228" w:rsidRPr="00D93228" w:rsidTr="00D93228">
        <w:tc>
          <w:tcPr>
            <w:tcW w:w="400" w:type="dxa"/>
            <w:vAlign w:val="center"/>
          </w:tcPr>
          <w:p w:rsidR="00D93228" w:rsidRPr="00D93228" w:rsidRDefault="00D93228" w:rsidP="00D9322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455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Соответствует</w:t>
            </w:r>
          </w:p>
        </w:tc>
      </w:tr>
      <w:tr w:rsidR="00D93228" w:rsidRPr="00D93228" w:rsidTr="00D93228">
        <w:tc>
          <w:tcPr>
            <w:tcW w:w="400" w:type="dxa"/>
            <w:vAlign w:val="center"/>
          </w:tcPr>
          <w:p w:rsidR="00D93228" w:rsidRPr="00D93228" w:rsidRDefault="00D93228" w:rsidP="00D93228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proofErr w:type="gramStart"/>
            <w:r>
              <w:rPr>
                <w:sz w:val="16"/>
                <w:szCs w:val="20"/>
              </w:rPr>
              <w:t>Сведения о наличии (отсутствии) у члена саморегулируемой организации права выполнять инженерные изыскания для строительства особо опасных, технически сложных и уникальных объектов, кроме объектов использования атомной энергии (о соответствии члена саморегулируемой организации установленным в соответствии с частью 8 статьи 55.5 Градостроительного кодекса Российской Федерации требованиям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</w:t>
            </w:r>
            <w:proofErr w:type="gramEnd"/>
            <w:r>
              <w:rPr>
                <w:sz w:val="16"/>
                <w:szCs w:val="20"/>
              </w:rPr>
              <w:t xml:space="preserve"> особо опасных, технически сложных и уникальных объектов, за исключением объектов использования атомной энергии).</w:t>
            </w:r>
          </w:p>
        </w:tc>
        <w:tc>
          <w:tcPr>
            <w:tcW w:w="4455" w:type="dxa"/>
            <w:vAlign w:val="center"/>
          </w:tcPr>
          <w:p w:rsidR="00D93228" w:rsidRPr="00D93228" w:rsidRDefault="00027EA2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</w:t>
            </w:r>
            <w:r w:rsidR="00D93228">
              <w:rPr>
                <w:sz w:val="16"/>
                <w:szCs w:val="20"/>
              </w:rPr>
              <w:t>меет право</w:t>
            </w:r>
          </w:p>
        </w:tc>
      </w:tr>
    </w:tbl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93228" w:rsidRDefault="00D93228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spellStart"/>
      <w:r>
        <w:rPr>
          <w:sz w:val="20"/>
          <w:szCs w:val="20"/>
        </w:rPr>
        <w:t>Энергоинжиниринггрупп</w:t>
      </w:r>
      <w:proofErr w:type="spellEnd"/>
      <w:r>
        <w:rPr>
          <w:sz w:val="20"/>
          <w:szCs w:val="20"/>
        </w:rPr>
        <w:t>», ИНН 7701925335, №511 в реестре членов Ассоциации, внести следующие сведения:</w:t>
      </w:r>
    </w:p>
    <w:p w:rsidR="00D93228" w:rsidRDefault="00D9322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D93228" w:rsidRPr="00D93228" w:rsidTr="00D93228">
        <w:tc>
          <w:tcPr>
            <w:tcW w:w="4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D93228" w:rsidRPr="00D93228" w:rsidTr="00D93228">
        <w:tc>
          <w:tcPr>
            <w:tcW w:w="400" w:type="dxa"/>
            <w:vAlign w:val="center"/>
          </w:tcPr>
          <w:p w:rsidR="00D93228" w:rsidRPr="00D93228" w:rsidRDefault="00D93228" w:rsidP="00D93228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Сведения о размере взноса в компенсационный фонд обеспечения договорных обязательств </w:t>
            </w:r>
          </w:p>
        </w:tc>
        <w:tc>
          <w:tcPr>
            <w:tcW w:w="4455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150000 р.</w:t>
            </w:r>
          </w:p>
        </w:tc>
      </w:tr>
      <w:tr w:rsidR="00D93228" w:rsidRPr="00D93228" w:rsidTr="00D93228">
        <w:tc>
          <w:tcPr>
            <w:tcW w:w="400" w:type="dxa"/>
            <w:vAlign w:val="center"/>
          </w:tcPr>
          <w:p w:rsidR="00D93228" w:rsidRPr="00D93228" w:rsidRDefault="00D93228" w:rsidP="00D93228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уплаты взноса (дополнительного взноса) в компенсационный фонд обеспечения договорных обязательств саморегулируемой организации</w:t>
            </w:r>
          </w:p>
        </w:tc>
        <w:tc>
          <w:tcPr>
            <w:tcW w:w="4455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027EA2">
              <w:rPr>
                <w:sz w:val="16"/>
                <w:szCs w:val="20"/>
              </w:rPr>
              <w:t>26.03.2024</w:t>
            </w:r>
          </w:p>
        </w:tc>
      </w:tr>
      <w:tr w:rsidR="00D93228" w:rsidRPr="00D93228" w:rsidTr="00D93228">
        <w:tc>
          <w:tcPr>
            <w:tcW w:w="400" w:type="dxa"/>
            <w:vAlign w:val="center"/>
          </w:tcPr>
          <w:p w:rsidR="00D93228" w:rsidRPr="00D93228" w:rsidRDefault="00D93228" w:rsidP="00D93228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договорам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обеспечения договорных обязательств.</w:t>
            </w:r>
          </w:p>
        </w:tc>
        <w:tc>
          <w:tcPr>
            <w:tcW w:w="4455" w:type="dxa"/>
            <w:vAlign w:val="center"/>
          </w:tcPr>
          <w:p w:rsidR="00D93228" w:rsidRPr="00D93228" w:rsidRDefault="00D93228" w:rsidP="00D93228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D93228" w:rsidRDefault="00D9322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93228" w:rsidRDefault="00D93228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D93228" w:rsidRDefault="00D93228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bookmarkStart w:id="7" w:name="prikaz5"/>
            <w:bookmarkStart w:id="8" w:name="mark5"/>
            <w:bookmarkEnd w:id="7"/>
            <w:bookmarkEnd w:id="8"/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3C84887"/>
    <w:multiLevelType w:val="hybridMultilevel"/>
    <w:tmpl w:val="4B2C6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DD12C23"/>
    <w:multiLevelType w:val="hybridMultilevel"/>
    <w:tmpl w:val="F89C3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27EA2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63C7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3228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2751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2024-03-27T07:35:00Z</cp:lastPrinted>
  <dcterms:created xsi:type="dcterms:W3CDTF">2024-03-27T07:21:00Z</dcterms:created>
  <dcterms:modified xsi:type="dcterms:W3CDTF">2024-03-27T07:36:00Z</dcterms:modified>
</cp:coreProperties>
</file>