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976"/>
        <w:gridCol w:w="9055"/>
      </w:tblGrid>
      <w:tr w:rsidR="00EC3866" w:rsidTr="00E712A1">
        <w:trPr>
          <w:trHeight w:val="709"/>
        </w:trPr>
        <w:tc>
          <w:tcPr>
            <w:tcW w:w="976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2B1E11" w:rsidP="00641634">
            <w:pPr>
              <w:pStyle w:val="a3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555CF2D2" wp14:editId="69DC55AD">
                  <wp:extent cx="482803" cy="48280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96" cy="48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5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Pr="004658D4" w:rsidRDefault="00CE5CA9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Ассоциация</w:t>
            </w:r>
            <w:r w:rsidR="00641634" w:rsidRPr="004658D4">
              <w:rPr>
                <w:rFonts w:ascii="Arial Narrow" w:hAnsi="Arial Narrow" w:cs="Arial"/>
                <w:b/>
                <w:sz w:val="18"/>
                <w:szCs w:val="20"/>
              </w:rPr>
              <w:t xml:space="preserve"> саморегулируемая организация</w:t>
            </w:r>
          </w:p>
          <w:p w:rsidR="00641634" w:rsidRPr="004658D4" w:rsidRDefault="00EC3866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«Объединение изыскателей для проектирования и строительства объектов топливно-энергетического комплекса</w:t>
            </w:r>
          </w:p>
          <w:p w:rsidR="009A40A7" w:rsidRPr="009A40A7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«Нефтегазизыскания-Альянс»</w:t>
            </w:r>
          </w:p>
        </w:tc>
      </w:tr>
      <w:tr w:rsidR="00EC3866" w:rsidRPr="00BE4D1F" w:rsidTr="00E712A1">
        <w:tc>
          <w:tcPr>
            <w:tcW w:w="10031" w:type="dxa"/>
            <w:gridSpan w:val="2"/>
            <w:tcBorders>
              <w:top w:val="single" w:sz="18" w:space="0" w:color="FFC000"/>
            </w:tcBorders>
          </w:tcPr>
          <w:p w:rsidR="00EC3866" w:rsidRPr="00A11A3D" w:rsidRDefault="00FA10E0" w:rsidP="00E712A1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11A3D">
              <w:rPr>
                <w:rFonts w:ascii="Arial Narrow" w:hAnsi="Arial Narrow" w:cs="Arial"/>
                <w:sz w:val="16"/>
                <w:szCs w:val="16"/>
              </w:rPr>
              <w:t>Российская Федерация, 107045, Москва, Ананьевский переулок, д.5</w:t>
            </w:r>
            <w:r w:rsidR="001D4A53" w:rsidRPr="00A11A3D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A11A3D">
              <w:rPr>
                <w:rFonts w:ascii="Arial Narrow" w:hAnsi="Arial Narrow" w:cs="Arial"/>
                <w:sz w:val="16"/>
                <w:szCs w:val="16"/>
              </w:rPr>
              <w:t xml:space="preserve"> стр.3</w:t>
            </w:r>
            <w:r w:rsidR="000C50B5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т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ел.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712A1">
              <w:rPr>
                <w:rFonts w:ascii="Arial Narrow" w:hAnsi="Arial Narrow" w:cs="Arial"/>
                <w:sz w:val="16"/>
                <w:szCs w:val="16"/>
              </w:rPr>
              <w:t> 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495</w:t>
            </w:r>
            <w:r w:rsidR="00E712A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608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32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75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www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proofErr w:type="spellStart"/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ngia</w:t>
            </w:r>
            <w:proofErr w:type="spellEnd"/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proofErr w:type="spellStart"/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ru</w:t>
            </w:r>
            <w:proofErr w:type="spellEnd"/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 </w:t>
            </w:r>
            <w:hyperlink r:id="rId9" w:history="1"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info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@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np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-</w:t>
              </w:r>
              <w:proofErr w:type="spellStart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ngia</w:t>
              </w:r>
              <w:proofErr w:type="spellEnd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515BA0" w:rsidRPr="00915061" w:rsidTr="00E71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C1D" w:rsidRPr="00915061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8"/>
                <w:szCs w:val="18"/>
              </w:rPr>
            </w:pPr>
          </w:p>
          <w:p w:rsidR="00506C1D" w:rsidRPr="00915061" w:rsidRDefault="008917B2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8"/>
                <w:szCs w:val="18"/>
              </w:rPr>
            </w:pPr>
            <w:r w:rsidRPr="00915061">
              <w:rPr>
                <w:b/>
                <w:sz w:val="18"/>
                <w:szCs w:val="18"/>
              </w:rPr>
              <w:t>Дисциплинарная комиссия</w:t>
            </w:r>
          </w:p>
          <w:p w:rsidR="00506C1D" w:rsidRPr="00915061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8"/>
                <w:szCs w:val="18"/>
              </w:rPr>
            </w:pPr>
          </w:p>
          <w:p w:rsidR="00515BA0" w:rsidRPr="00915061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sz w:val="18"/>
                <w:szCs w:val="18"/>
              </w:rPr>
            </w:pPr>
            <w:r w:rsidRPr="00915061">
              <w:rPr>
                <w:b/>
                <w:sz w:val="18"/>
                <w:szCs w:val="18"/>
              </w:rPr>
              <w:t>Решение</w:t>
            </w:r>
          </w:p>
        </w:tc>
      </w:tr>
    </w:tbl>
    <w:p w:rsidR="00515BA0" w:rsidRPr="00915061" w:rsidRDefault="00515BA0" w:rsidP="00515BA0">
      <w:pPr>
        <w:spacing w:line="288" w:lineRule="auto"/>
        <w:rPr>
          <w:sz w:val="18"/>
          <w:szCs w:val="18"/>
        </w:rPr>
      </w:pPr>
      <w:r w:rsidRPr="00915061">
        <w:rPr>
          <w:sz w:val="18"/>
          <w:szCs w:val="18"/>
        </w:rPr>
        <w:t xml:space="preserve">г. Москва               </w:t>
      </w:r>
      <w:r w:rsidR="00BF1636" w:rsidRPr="00915061">
        <w:rPr>
          <w:sz w:val="18"/>
          <w:szCs w:val="18"/>
        </w:rPr>
        <w:t xml:space="preserve">         </w:t>
      </w:r>
      <w:r w:rsidRPr="00915061">
        <w:rPr>
          <w:sz w:val="18"/>
          <w:szCs w:val="18"/>
        </w:rPr>
        <w:t xml:space="preserve">                                            </w:t>
      </w:r>
      <w:r w:rsidR="003B78C6" w:rsidRPr="00915061">
        <w:rPr>
          <w:sz w:val="18"/>
          <w:szCs w:val="18"/>
        </w:rPr>
        <w:t xml:space="preserve">           </w:t>
      </w:r>
      <w:r w:rsidRPr="00915061">
        <w:rPr>
          <w:sz w:val="18"/>
          <w:szCs w:val="18"/>
        </w:rPr>
        <w:t xml:space="preserve"> </w:t>
      </w:r>
      <w:r w:rsidR="00E93EFB">
        <w:rPr>
          <w:sz w:val="18"/>
          <w:szCs w:val="18"/>
        </w:rPr>
        <w:t xml:space="preserve">                      </w:t>
      </w:r>
      <w:r w:rsidRPr="00915061">
        <w:rPr>
          <w:sz w:val="18"/>
          <w:szCs w:val="18"/>
        </w:rPr>
        <w:t xml:space="preserve">                    </w:t>
      </w:r>
      <w:r w:rsidR="008917B2" w:rsidRPr="00915061">
        <w:rPr>
          <w:sz w:val="18"/>
          <w:szCs w:val="18"/>
        </w:rPr>
        <w:t xml:space="preserve">                  </w:t>
      </w:r>
      <w:r w:rsidRPr="00915061">
        <w:rPr>
          <w:sz w:val="18"/>
          <w:szCs w:val="18"/>
        </w:rPr>
        <w:t xml:space="preserve">    </w:t>
      </w:r>
      <w:r w:rsidR="00ED1F1C" w:rsidRPr="00915061">
        <w:rPr>
          <w:sz w:val="18"/>
          <w:szCs w:val="18"/>
        </w:rPr>
        <w:t xml:space="preserve">                                       </w:t>
      </w:r>
      <w:r w:rsidRPr="00915061">
        <w:rPr>
          <w:sz w:val="18"/>
          <w:szCs w:val="18"/>
        </w:rPr>
        <w:t xml:space="preserve">  </w:t>
      </w:r>
      <w:r w:rsidR="00A471A0">
        <w:rPr>
          <w:sz w:val="18"/>
          <w:szCs w:val="18"/>
        </w:rPr>
        <w:t>12.04</w:t>
      </w:r>
      <w:r w:rsidR="001A1351" w:rsidRPr="00915061">
        <w:rPr>
          <w:sz w:val="18"/>
          <w:szCs w:val="18"/>
        </w:rPr>
        <w:t>.202</w:t>
      </w:r>
      <w:r w:rsidR="00353A60">
        <w:rPr>
          <w:sz w:val="18"/>
          <w:szCs w:val="18"/>
        </w:rPr>
        <w:t>4</w:t>
      </w:r>
    </w:p>
    <w:p w:rsidR="00515BA0" w:rsidRPr="00915061" w:rsidRDefault="00515BA0" w:rsidP="00515BA0">
      <w:pPr>
        <w:spacing w:line="288" w:lineRule="auto"/>
        <w:ind w:hanging="284"/>
        <w:rPr>
          <w:sz w:val="18"/>
          <w:szCs w:val="18"/>
        </w:rPr>
      </w:pPr>
    </w:p>
    <w:p w:rsidR="00B268A8" w:rsidRPr="00915061" w:rsidRDefault="00B268A8" w:rsidP="006A542C">
      <w:pPr>
        <w:spacing w:line="276" w:lineRule="auto"/>
        <w:ind w:firstLine="567"/>
        <w:jc w:val="both"/>
        <w:rPr>
          <w:sz w:val="18"/>
          <w:szCs w:val="18"/>
        </w:rPr>
      </w:pPr>
      <w:r w:rsidRPr="00915061">
        <w:rPr>
          <w:sz w:val="18"/>
          <w:szCs w:val="18"/>
        </w:rPr>
        <w:t xml:space="preserve">Дисциплинарная комиссия Ассоциации СРО «Нефтегазизыскания-Альянс» (далее - Комиссия), </w:t>
      </w:r>
      <w:r w:rsidR="00353A60" w:rsidRPr="00353A60">
        <w:rPr>
          <w:sz w:val="18"/>
          <w:szCs w:val="18"/>
        </w:rPr>
        <w:t xml:space="preserve">в составе генерального директора Ассоциации, </w:t>
      </w:r>
      <w:r w:rsidR="007530AE">
        <w:rPr>
          <w:sz w:val="18"/>
          <w:szCs w:val="18"/>
        </w:rPr>
        <w:t>председателя</w:t>
      </w:r>
      <w:r w:rsidR="00353A60" w:rsidRPr="00353A60">
        <w:rPr>
          <w:sz w:val="18"/>
          <w:szCs w:val="18"/>
        </w:rPr>
        <w:t xml:space="preserve"> Комиссии Ходуса Андрея Александровича,</w:t>
      </w:r>
      <w:r w:rsidR="007530AE">
        <w:rPr>
          <w:sz w:val="18"/>
          <w:szCs w:val="18"/>
        </w:rPr>
        <w:t xml:space="preserve"> членов Комиссии Ильиной Л.М., Цимошко Р.А.</w:t>
      </w:r>
      <w:r w:rsidRPr="00915061">
        <w:rPr>
          <w:sz w:val="18"/>
          <w:szCs w:val="18"/>
        </w:rPr>
        <w:t xml:space="preserve"> рассмотрев в заседании поступившие в Комиссию материалы </w:t>
      </w:r>
      <w:r w:rsidR="006A542C">
        <w:rPr>
          <w:sz w:val="18"/>
          <w:szCs w:val="18"/>
        </w:rPr>
        <w:t>проверок</w:t>
      </w:r>
      <w:r w:rsidRPr="00915061">
        <w:rPr>
          <w:sz w:val="18"/>
          <w:szCs w:val="18"/>
        </w:rPr>
        <w:t xml:space="preserve"> членов Ассоциации, содержащих сведения о выявленных нарушениях членами Ассоциации требований внутренних документов Ассоциации, – установила:</w:t>
      </w:r>
    </w:p>
    <w:p w:rsidR="00B268A8" w:rsidRPr="00915061" w:rsidRDefault="00B268A8" w:rsidP="006A542C">
      <w:pPr>
        <w:spacing w:line="276" w:lineRule="auto"/>
        <w:ind w:firstLine="567"/>
        <w:jc w:val="both"/>
        <w:rPr>
          <w:sz w:val="18"/>
          <w:szCs w:val="18"/>
        </w:rPr>
      </w:pPr>
    </w:p>
    <w:p w:rsidR="006A542C" w:rsidRPr="006A542C" w:rsidRDefault="006A542C" w:rsidP="006A542C">
      <w:pPr>
        <w:spacing w:line="276" w:lineRule="auto"/>
        <w:ind w:firstLine="567"/>
        <w:jc w:val="both"/>
        <w:rPr>
          <w:sz w:val="18"/>
          <w:szCs w:val="18"/>
        </w:rPr>
      </w:pPr>
      <w:proofErr w:type="gramStart"/>
      <w:r w:rsidRPr="006A542C">
        <w:rPr>
          <w:sz w:val="18"/>
          <w:szCs w:val="18"/>
        </w:rPr>
        <w:t>Контрольная комиссия Ассоциации СРО «Нефтегазизыскания-Альянс» (далее - Комиссия) в соответствии с ч. 6 ст. 55.13 Градостроительного кодекса Российской Федерации, ст. 9 Федерального закона от 01.12.2007 № 315-ФЗ «О саморегулируемых организациях» проводила проверку соответствия фактического совокупного размера обязательств по договорам подряда на выполнение инженерных изысканий, заключенным членами Ассоциации с использованием конкурентных способов заключения договоров, указанных в п. 3 ч. 1 ст. 55.1 Градостроительного</w:t>
      </w:r>
      <w:proofErr w:type="gramEnd"/>
      <w:r w:rsidRPr="006A542C">
        <w:rPr>
          <w:sz w:val="18"/>
          <w:szCs w:val="18"/>
        </w:rPr>
        <w:t xml:space="preserve"> кодекса Российской Федерации, предельному размеру обязательств, </w:t>
      </w:r>
      <w:proofErr w:type="gramStart"/>
      <w:r w:rsidRPr="006A542C">
        <w:rPr>
          <w:sz w:val="18"/>
          <w:szCs w:val="18"/>
        </w:rPr>
        <w:t>исходя из которого такими членами Ассоциации был</w:t>
      </w:r>
      <w:proofErr w:type="gramEnd"/>
      <w:r w:rsidRPr="006A542C">
        <w:rPr>
          <w:sz w:val="18"/>
          <w:szCs w:val="18"/>
        </w:rPr>
        <w:t xml:space="preserve"> внесен взнос в компенсационный фонд обеспечения договорных обязательств Ассоциации.</w:t>
      </w:r>
    </w:p>
    <w:p w:rsidR="006A542C" w:rsidRPr="006A542C" w:rsidRDefault="006A542C" w:rsidP="006A542C">
      <w:pPr>
        <w:spacing w:line="276" w:lineRule="auto"/>
        <w:ind w:firstLine="567"/>
        <w:jc w:val="both"/>
        <w:rPr>
          <w:sz w:val="18"/>
          <w:szCs w:val="18"/>
        </w:rPr>
      </w:pPr>
    </w:p>
    <w:p w:rsidR="006A542C" w:rsidRPr="006A542C" w:rsidRDefault="006A542C" w:rsidP="006A542C">
      <w:pPr>
        <w:spacing w:line="276" w:lineRule="auto"/>
        <w:ind w:firstLine="567"/>
        <w:jc w:val="both"/>
        <w:rPr>
          <w:sz w:val="18"/>
          <w:szCs w:val="18"/>
        </w:rPr>
      </w:pPr>
      <w:r w:rsidRPr="006A542C">
        <w:rPr>
          <w:sz w:val="18"/>
          <w:szCs w:val="18"/>
        </w:rPr>
        <w:t>По истечении предусмотренного ч. 6 ст. 55.13 Градостроительного кодекса Российской Федерации двухнедельного срока проведения проверки, начало которого отсчитывается с даты, до наступления которой в соответствии с ч. 4 ст. 55.8 Градостроительного кодекса Российской Федерации в Ассоциацию должны быть направлены уведомления о фактическом совокупном размере обязательств, Комиссией установлено, что члены Ассоциации</w:t>
      </w:r>
      <w:r>
        <w:rPr>
          <w:sz w:val="18"/>
          <w:szCs w:val="18"/>
        </w:rPr>
        <w:t xml:space="preserve"> </w:t>
      </w:r>
    </w:p>
    <w:p w:rsidR="006A542C" w:rsidRDefault="006A542C" w:rsidP="006A542C">
      <w:pPr>
        <w:spacing w:line="276" w:lineRule="auto"/>
        <w:ind w:firstLine="567"/>
        <w:jc w:val="both"/>
        <w:rPr>
          <w:sz w:val="18"/>
          <w:szCs w:val="1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8"/>
        <w:gridCol w:w="3402"/>
        <w:gridCol w:w="1134"/>
        <w:gridCol w:w="627"/>
        <w:gridCol w:w="3484"/>
      </w:tblGrid>
      <w:tr w:rsidR="006A542C" w:rsidRPr="003443BB" w:rsidTr="00203FD6">
        <w:trPr>
          <w:trHeight w:val="20"/>
        </w:trPr>
        <w:tc>
          <w:tcPr>
            <w:tcW w:w="441" w:type="dxa"/>
            <w:shd w:val="clear" w:color="auto" w:fill="auto"/>
            <w:vAlign w:val="center"/>
          </w:tcPr>
          <w:p w:rsidR="006A542C" w:rsidRPr="003443BB" w:rsidRDefault="006A542C" w:rsidP="00203FD6">
            <w:pPr>
              <w:jc w:val="center"/>
              <w:rPr>
                <w:rFonts w:eastAsia="Times New Roman"/>
                <w:b/>
                <w:bCs/>
                <w:sz w:val="16"/>
                <w:szCs w:val="22"/>
                <w:lang w:eastAsia="ru-RU"/>
              </w:rPr>
            </w:pPr>
            <w:r w:rsidRPr="003443BB">
              <w:rPr>
                <w:rFonts w:eastAsia="Times New Roman"/>
                <w:b/>
                <w:bCs/>
                <w:sz w:val="16"/>
                <w:szCs w:val="22"/>
                <w:lang w:eastAsia="ru-RU"/>
              </w:rPr>
              <w:t>№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542C" w:rsidRPr="003443BB" w:rsidRDefault="006A542C" w:rsidP="00203FD6">
            <w:pPr>
              <w:jc w:val="center"/>
              <w:rPr>
                <w:rFonts w:eastAsia="Times New Roman"/>
                <w:b/>
                <w:bCs/>
                <w:sz w:val="16"/>
                <w:szCs w:val="22"/>
                <w:lang w:eastAsia="ru-RU"/>
              </w:rPr>
            </w:pPr>
            <w:r w:rsidRPr="003443BB">
              <w:rPr>
                <w:rFonts w:eastAsia="Times New Roman"/>
                <w:b/>
                <w:bCs/>
                <w:sz w:val="14"/>
                <w:szCs w:val="22"/>
                <w:lang w:eastAsia="ru-RU"/>
              </w:rPr>
              <w:t>№ в реестре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542C" w:rsidRPr="003443BB" w:rsidRDefault="006A542C" w:rsidP="00203FD6">
            <w:pPr>
              <w:jc w:val="center"/>
              <w:rPr>
                <w:rFonts w:eastAsia="Times New Roman"/>
                <w:b/>
                <w:bCs/>
                <w:sz w:val="16"/>
                <w:szCs w:val="22"/>
                <w:lang w:eastAsia="ru-RU"/>
              </w:rPr>
            </w:pPr>
            <w:r w:rsidRPr="003443BB">
              <w:rPr>
                <w:rFonts w:eastAsia="Times New Roman"/>
                <w:b/>
                <w:bCs/>
                <w:sz w:val="16"/>
                <w:szCs w:val="22"/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42C" w:rsidRPr="003443BB" w:rsidRDefault="006A542C" w:rsidP="00203FD6">
            <w:pPr>
              <w:jc w:val="center"/>
              <w:rPr>
                <w:rFonts w:eastAsia="Times New Roman"/>
                <w:b/>
                <w:sz w:val="16"/>
                <w:szCs w:val="22"/>
                <w:lang w:eastAsia="ru-RU"/>
              </w:rPr>
            </w:pPr>
            <w:r w:rsidRPr="003443BB">
              <w:rPr>
                <w:rFonts w:eastAsia="Times New Roman"/>
                <w:b/>
                <w:sz w:val="16"/>
                <w:szCs w:val="22"/>
                <w:lang w:eastAsia="ru-RU"/>
              </w:rPr>
              <w:t>ИНН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6A542C" w:rsidRPr="003443BB" w:rsidRDefault="006A542C" w:rsidP="00203FD6">
            <w:pPr>
              <w:jc w:val="center"/>
              <w:rPr>
                <w:rFonts w:eastAsia="Times New Roman"/>
                <w:b/>
                <w:bCs/>
                <w:sz w:val="10"/>
                <w:szCs w:val="22"/>
                <w:lang w:eastAsia="ru-RU"/>
              </w:rPr>
            </w:pPr>
            <w:r w:rsidRPr="003443BB">
              <w:rPr>
                <w:rFonts w:eastAsia="Times New Roman"/>
                <w:b/>
                <w:bCs/>
                <w:sz w:val="10"/>
                <w:szCs w:val="22"/>
                <w:lang w:eastAsia="ru-RU"/>
              </w:rPr>
              <w:t>Уровень ответственности</w:t>
            </w:r>
          </w:p>
        </w:tc>
        <w:tc>
          <w:tcPr>
            <w:tcW w:w="3484" w:type="dxa"/>
            <w:vAlign w:val="center"/>
          </w:tcPr>
          <w:p w:rsidR="006A542C" w:rsidRPr="003443BB" w:rsidRDefault="006A542C" w:rsidP="00203FD6">
            <w:pPr>
              <w:jc w:val="center"/>
              <w:rPr>
                <w:rFonts w:eastAsia="Times New Roman"/>
                <w:b/>
                <w:bCs/>
                <w:sz w:val="16"/>
                <w:szCs w:val="22"/>
                <w:lang w:eastAsia="ru-RU"/>
              </w:rPr>
            </w:pPr>
            <w:r w:rsidRPr="003443BB">
              <w:rPr>
                <w:rFonts w:eastAsia="Times New Roman"/>
                <w:b/>
                <w:bCs/>
                <w:sz w:val="16"/>
                <w:szCs w:val="22"/>
                <w:lang w:eastAsia="ru-RU"/>
              </w:rPr>
              <w:t>Примечания</w:t>
            </w:r>
          </w:p>
        </w:tc>
      </w:tr>
      <w:tr w:rsidR="006A542C" w:rsidRPr="003443BB" w:rsidTr="00203FD6">
        <w:trPr>
          <w:trHeight w:val="20"/>
        </w:trPr>
        <w:tc>
          <w:tcPr>
            <w:tcW w:w="441" w:type="dxa"/>
            <w:shd w:val="clear" w:color="auto" w:fill="auto"/>
          </w:tcPr>
          <w:p w:rsidR="006A542C" w:rsidRPr="003443BB" w:rsidRDefault="006A542C" w:rsidP="006A542C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bCs/>
                <w:sz w:val="16"/>
                <w:szCs w:val="2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542C" w:rsidRPr="00EB55EC" w:rsidRDefault="006A542C" w:rsidP="00203FD6">
            <w:pPr>
              <w:jc w:val="center"/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301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542C" w:rsidRPr="00EB55EC" w:rsidRDefault="006A542C" w:rsidP="00203FD6">
            <w:pPr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ООО «</w:t>
            </w:r>
            <w:proofErr w:type="spellStart"/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ГазТехЭксперт</w:t>
            </w:r>
            <w:proofErr w:type="spellEnd"/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542C" w:rsidRPr="00EB55EC" w:rsidRDefault="006A542C" w:rsidP="00203FD6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sz w:val="16"/>
                <w:szCs w:val="22"/>
                <w:lang w:eastAsia="ru-RU"/>
              </w:rPr>
              <w:t>7731463536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6A542C" w:rsidRPr="00EB55EC" w:rsidRDefault="006A542C" w:rsidP="00203FD6">
            <w:pPr>
              <w:jc w:val="center"/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2</w:t>
            </w:r>
          </w:p>
        </w:tc>
        <w:tc>
          <w:tcPr>
            <w:tcW w:w="3484" w:type="dxa"/>
          </w:tcPr>
          <w:p w:rsidR="006A542C" w:rsidRPr="003443BB" w:rsidRDefault="006A542C" w:rsidP="00203FD6">
            <w:pPr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proofErr w:type="gramStart"/>
            <w:r w:rsidRPr="003443BB">
              <w:rPr>
                <w:rFonts w:eastAsia="Times New Roman"/>
                <w:bCs/>
                <w:sz w:val="16"/>
                <w:szCs w:val="22"/>
                <w:lang w:eastAsia="ru-RU"/>
              </w:rPr>
              <w:t>Предоставлены</w:t>
            </w:r>
            <w:proofErr w:type="gramEnd"/>
            <w:r w:rsidRPr="003443BB">
              <w:rPr>
                <w:rFonts w:eastAsia="Times New Roman"/>
                <w:bCs/>
                <w:sz w:val="16"/>
                <w:szCs w:val="22"/>
                <w:lang w:eastAsia="ru-RU"/>
              </w:rPr>
              <w:t xml:space="preserve"> частично не заверенные надлежащим образом скан-копии документов</w:t>
            </w:r>
          </w:p>
        </w:tc>
      </w:tr>
      <w:tr w:rsidR="006A542C" w:rsidRPr="003443BB" w:rsidTr="00203FD6">
        <w:trPr>
          <w:trHeight w:val="20"/>
        </w:trPr>
        <w:tc>
          <w:tcPr>
            <w:tcW w:w="441" w:type="dxa"/>
            <w:shd w:val="clear" w:color="auto" w:fill="auto"/>
          </w:tcPr>
          <w:p w:rsidR="006A542C" w:rsidRPr="003443BB" w:rsidRDefault="006A542C" w:rsidP="006A542C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bCs/>
                <w:sz w:val="16"/>
                <w:szCs w:val="2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542C" w:rsidRPr="00EB55EC" w:rsidRDefault="006A542C" w:rsidP="00203FD6">
            <w:pPr>
              <w:jc w:val="center"/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316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542C" w:rsidRPr="00EB55EC" w:rsidRDefault="006A542C" w:rsidP="00203FD6">
            <w:pPr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ООО «ЦЕНТРРЕГИОНСТРОЙ»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542C" w:rsidRPr="00EB55EC" w:rsidRDefault="006A542C" w:rsidP="00203FD6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sz w:val="16"/>
                <w:szCs w:val="22"/>
                <w:lang w:eastAsia="ru-RU"/>
              </w:rPr>
              <w:t>7706692765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6A542C" w:rsidRPr="00EB55EC" w:rsidRDefault="006A542C" w:rsidP="00203FD6">
            <w:pPr>
              <w:jc w:val="center"/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3484" w:type="dxa"/>
          </w:tcPr>
          <w:p w:rsidR="006A542C" w:rsidRPr="003443BB" w:rsidRDefault="006A542C" w:rsidP="00203FD6">
            <w:pPr>
              <w:tabs>
                <w:tab w:val="left" w:pos="421"/>
              </w:tabs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3443BB">
              <w:rPr>
                <w:rFonts w:eastAsia="Times New Roman"/>
                <w:bCs/>
                <w:sz w:val="16"/>
                <w:szCs w:val="22"/>
                <w:lang w:eastAsia="ru-RU"/>
              </w:rPr>
              <w:t>Уведомление и документы не поступали</w:t>
            </w:r>
          </w:p>
        </w:tc>
      </w:tr>
      <w:tr w:rsidR="006A542C" w:rsidRPr="003443BB" w:rsidTr="00203FD6">
        <w:trPr>
          <w:trHeight w:val="20"/>
        </w:trPr>
        <w:tc>
          <w:tcPr>
            <w:tcW w:w="441" w:type="dxa"/>
            <w:shd w:val="clear" w:color="auto" w:fill="auto"/>
          </w:tcPr>
          <w:p w:rsidR="006A542C" w:rsidRPr="003443BB" w:rsidRDefault="006A542C" w:rsidP="006A542C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bCs/>
                <w:sz w:val="16"/>
                <w:szCs w:val="2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542C" w:rsidRPr="00EB55EC" w:rsidRDefault="006A542C" w:rsidP="00203FD6">
            <w:pPr>
              <w:jc w:val="center"/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385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542C" w:rsidRPr="00EB55EC" w:rsidRDefault="006A542C" w:rsidP="00203FD6">
            <w:pPr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3443BB">
              <w:rPr>
                <w:rFonts w:eastAsia="Times New Roman"/>
                <w:bCs/>
                <w:sz w:val="16"/>
                <w:szCs w:val="22"/>
                <w:lang w:eastAsia="ru-RU"/>
              </w:rPr>
              <w:t>ООО "СМС"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542C" w:rsidRPr="00EB55EC" w:rsidRDefault="006A542C" w:rsidP="00203FD6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sz w:val="16"/>
                <w:szCs w:val="22"/>
                <w:lang w:eastAsia="ru-RU"/>
              </w:rPr>
              <w:t>7704356824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6A542C" w:rsidRPr="00EB55EC" w:rsidRDefault="006A542C" w:rsidP="00203FD6">
            <w:pPr>
              <w:jc w:val="center"/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3484" w:type="dxa"/>
          </w:tcPr>
          <w:p w:rsidR="006A542C" w:rsidRPr="003443BB" w:rsidRDefault="006A542C" w:rsidP="00203FD6">
            <w:pPr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3443BB">
              <w:rPr>
                <w:rFonts w:eastAsia="Times New Roman"/>
                <w:bCs/>
                <w:sz w:val="16"/>
                <w:szCs w:val="22"/>
                <w:lang w:eastAsia="ru-RU"/>
              </w:rPr>
              <w:t>Уведомление и документы не поступали</w:t>
            </w:r>
          </w:p>
        </w:tc>
      </w:tr>
      <w:tr w:rsidR="006A542C" w:rsidRPr="003443BB" w:rsidTr="00203FD6">
        <w:trPr>
          <w:trHeight w:val="20"/>
        </w:trPr>
        <w:tc>
          <w:tcPr>
            <w:tcW w:w="441" w:type="dxa"/>
            <w:shd w:val="clear" w:color="auto" w:fill="auto"/>
          </w:tcPr>
          <w:p w:rsidR="006A542C" w:rsidRPr="003443BB" w:rsidRDefault="006A542C" w:rsidP="006A542C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bCs/>
                <w:sz w:val="16"/>
                <w:szCs w:val="2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542C" w:rsidRPr="00EB55EC" w:rsidRDefault="006A542C" w:rsidP="00203FD6">
            <w:pPr>
              <w:jc w:val="center"/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395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542C" w:rsidRPr="00EB55EC" w:rsidRDefault="006A542C" w:rsidP="00203FD6">
            <w:pPr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ООО «</w:t>
            </w:r>
            <w:proofErr w:type="spellStart"/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Талос</w:t>
            </w:r>
            <w:proofErr w:type="spellEnd"/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 xml:space="preserve"> Инжиниринг»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542C" w:rsidRPr="00EB55EC" w:rsidRDefault="006A542C" w:rsidP="00203FD6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sz w:val="16"/>
                <w:szCs w:val="22"/>
                <w:lang w:eastAsia="ru-RU"/>
              </w:rPr>
              <w:t>7743321575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6A542C" w:rsidRPr="00EB55EC" w:rsidRDefault="006A542C" w:rsidP="00203FD6">
            <w:pPr>
              <w:jc w:val="center"/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3484" w:type="dxa"/>
          </w:tcPr>
          <w:p w:rsidR="006A542C" w:rsidRPr="003443BB" w:rsidRDefault="006A542C" w:rsidP="00203FD6">
            <w:pPr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3443BB">
              <w:rPr>
                <w:rFonts w:eastAsia="Times New Roman"/>
                <w:bCs/>
                <w:sz w:val="16"/>
                <w:szCs w:val="22"/>
                <w:lang w:eastAsia="ru-RU"/>
              </w:rPr>
              <w:t>Уведомление и документы не поступали</w:t>
            </w:r>
          </w:p>
        </w:tc>
      </w:tr>
      <w:tr w:rsidR="006A542C" w:rsidRPr="003443BB" w:rsidTr="00203FD6">
        <w:trPr>
          <w:trHeight w:val="20"/>
        </w:trPr>
        <w:tc>
          <w:tcPr>
            <w:tcW w:w="441" w:type="dxa"/>
            <w:shd w:val="clear" w:color="auto" w:fill="auto"/>
          </w:tcPr>
          <w:p w:rsidR="006A542C" w:rsidRPr="003443BB" w:rsidRDefault="006A542C" w:rsidP="006A542C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bCs/>
                <w:sz w:val="16"/>
                <w:szCs w:val="2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542C" w:rsidRPr="00EB55EC" w:rsidRDefault="006A542C" w:rsidP="00203FD6">
            <w:pPr>
              <w:jc w:val="center"/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448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542C" w:rsidRPr="00EB55EC" w:rsidRDefault="006A542C" w:rsidP="00203FD6">
            <w:pPr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ООО «ИТС»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542C" w:rsidRPr="00EB55EC" w:rsidRDefault="006A542C" w:rsidP="00203FD6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sz w:val="16"/>
                <w:szCs w:val="22"/>
                <w:lang w:eastAsia="ru-RU"/>
              </w:rPr>
              <w:t>5027211181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6A542C" w:rsidRPr="00EB55EC" w:rsidRDefault="006A542C" w:rsidP="00203FD6">
            <w:pPr>
              <w:jc w:val="center"/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3484" w:type="dxa"/>
          </w:tcPr>
          <w:p w:rsidR="006A542C" w:rsidRPr="003443BB" w:rsidRDefault="006A542C" w:rsidP="00203FD6">
            <w:pPr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3443BB">
              <w:rPr>
                <w:rFonts w:eastAsia="Times New Roman"/>
                <w:bCs/>
                <w:sz w:val="16"/>
                <w:szCs w:val="22"/>
                <w:lang w:eastAsia="ru-RU"/>
              </w:rPr>
              <w:t>Уведомление и документы не поступали</w:t>
            </w:r>
          </w:p>
        </w:tc>
      </w:tr>
      <w:tr w:rsidR="006A542C" w:rsidRPr="003443BB" w:rsidTr="00203FD6">
        <w:trPr>
          <w:trHeight w:val="20"/>
        </w:trPr>
        <w:tc>
          <w:tcPr>
            <w:tcW w:w="441" w:type="dxa"/>
            <w:shd w:val="clear" w:color="auto" w:fill="auto"/>
          </w:tcPr>
          <w:p w:rsidR="006A542C" w:rsidRPr="003443BB" w:rsidRDefault="006A542C" w:rsidP="006A542C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bCs/>
                <w:sz w:val="16"/>
                <w:szCs w:val="2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542C" w:rsidRPr="00EB55EC" w:rsidRDefault="006A542C" w:rsidP="00203FD6">
            <w:pPr>
              <w:jc w:val="center"/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457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542C" w:rsidRPr="00EB55EC" w:rsidRDefault="006A542C" w:rsidP="00203FD6">
            <w:pPr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ООО «Строительное Управление»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542C" w:rsidRPr="00EB55EC" w:rsidRDefault="006A542C" w:rsidP="00203FD6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sz w:val="16"/>
                <w:szCs w:val="22"/>
                <w:lang w:eastAsia="ru-RU"/>
              </w:rPr>
              <w:t>7733261648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6A542C" w:rsidRPr="00EB55EC" w:rsidRDefault="006A542C" w:rsidP="00203FD6">
            <w:pPr>
              <w:jc w:val="center"/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3484" w:type="dxa"/>
          </w:tcPr>
          <w:p w:rsidR="006A542C" w:rsidRPr="003443BB" w:rsidRDefault="006A542C" w:rsidP="00203FD6">
            <w:pPr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3443BB">
              <w:rPr>
                <w:rFonts w:eastAsia="Times New Roman"/>
                <w:bCs/>
                <w:sz w:val="16"/>
                <w:szCs w:val="22"/>
                <w:lang w:eastAsia="ru-RU"/>
              </w:rPr>
              <w:t>Уведомление и документы не поступали</w:t>
            </w:r>
          </w:p>
        </w:tc>
      </w:tr>
      <w:tr w:rsidR="006A542C" w:rsidRPr="003443BB" w:rsidTr="00203FD6">
        <w:trPr>
          <w:trHeight w:val="20"/>
        </w:trPr>
        <w:tc>
          <w:tcPr>
            <w:tcW w:w="441" w:type="dxa"/>
            <w:shd w:val="clear" w:color="auto" w:fill="auto"/>
          </w:tcPr>
          <w:p w:rsidR="006A542C" w:rsidRPr="003443BB" w:rsidRDefault="006A542C" w:rsidP="006A542C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bCs/>
                <w:sz w:val="16"/>
                <w:szCs w:val="2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542C" w:rsidRPr="00EB55EC" w:rsidRDefault="006A542C" w:rsidP="00203FD6">
            <w:pPr>
              <w:jc w:val="center"/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490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542C" w:rsidRPr="00EB55EC" w:rsidRDefault="006A542C" w:rsidP="006A542C">
            <w:pPr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3443BB">
              <w:rPr>
                <w:rFonts w:eastAsia="Times New Roman"/>
                <w:bCs/>
                <w:sz w:val="16"/>
                <w:szCs w:val="22"/>
                <w:lang w:eastAsia="ru-RU"/>
              </w:rPr>
              <w:t xml:space="preserve">ООО Строительная Компания </w:t>
            </w:r>
            <w:r>
              <w:rPr>
                <w:rFonts w:eastAsia="Times New Roman"/>
                <w:bCs/>
                <w:sz w:val="16"/>
                <w:szCs w:val="22"/>
                <w:lang w:eastAsia="ru-RU"/>
              </w:rPr>
              <w:t>«</w:t>
            </w:r>
            <w:proofErr w:type="spellStart"/>
            <w:r w:rsidRPr="003443BB">
              <w:rPr>
                <w:rFonts w:eastAsia="Times New Roman"/>
                <w:bCs/>
                <w:sz w:val="16"/>
                <w:szCs w:val="22"/>
                <w:lang w:eastAsia="ru-RU"/>
              </w:rPr>
              <w:t>Сантехстрой</w:t>
            </w:r>
            <w:proofErr w:type="spellEnd"/>
            <w:r>
              <w:rPr>
                <w:rFonts w:eastAsia="Times New Roman"/>
                <w:bCs/>
                <w:sz w:val="16"/>
                <w:szCs w:val="22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542C" w:rsidRPr="00EB55EC" w:rsidRDefault="006A542C" w:rsidP="00203FD6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sz w:val="16"/>
                <w:szCs w:val="22"/>
                <w:lang w:eastAsia="ru-RU"/>
              </w:rPr>
              <w:t>2465337427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6A542C" w:rsidRPr="00EB55EC" w:rsidRDefault="006A542C" w:rsidP="00203FD6">
            <w:pPr>
              <w:jc w:val="center"/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3484" w:type="dxa"/>
          </w:tcPr>
          <w:p w:rsidR="006A542C" w:rsidRPr="003443BB" w:rsidRDefault="006A542C" w:rsidP="00203FD6">
            <w:pPr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3443BB">
              <w:rPr>
                <w:rFonts w:eastAsia="Times New Roman"/>
                <w:bCs/>
                <w:sz w:val="16"/>
                <w:szCs w:val="22"/>
                <w:lang w:eastAsia="ru-RU"/>
              </w:rPr>
              <w:t>Уведомление и документы не поступали</w:t>
            </w:r>
          </w:p>
        </w:tc>
      </w:tr>
      <w:tr w:rsidR="006A542C" w:rsidRPr="003443BB" w:rsidTr="00203FD6">
        <w:trPr>
          <w:trHeight w:val="20"/>
        </w:trPr>
        <w:tc>
          <w:tcPr>
            <w:tcW w:w="441" w:type="dxa"/>
            <w:shd w:val="clear" w:color="auto" w:fill="auto"/>
          </w:tcPr>
          <w:p w:rsidR="006A542C" w:rsidRPr="003443BB" w:rsidRDefault="006A542C" w:rsidP="006A542C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bCs/>
                <w:sz w:val="16"/>
                <w:szCs w:val="2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542C" w:rsidRPr="00EB55EC" w:rsidRDefault="006A542C" w:rsidP="00203FD6">
            <w:pPr>
              <w:jc w:val="center"/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528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542C" w:rsidRPr="00EB55EC" w:rsidRDefault="006A542C" w:rsidP="00203FD6">
            <w:pPr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3443BB">
              <w:rPr>
                <w:rFonts w:eastAsia="Times New Roman"/>
                <w:bCs/>
                <w:sz w:val="16"/>
                <w:szCs w:val="22"/>
                <w:lang w:eastAsia="ru-RU"/>
              </w:rPr>
              <w:t>ООО «ЭСИ»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542C" w:rsidRPr="00EB55EC" w:rsidRDefault="006A542C" w:rsidP="00203FD6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sz w:val="16"/>
                <w:szCs w:val="22"/>
                <w:lang w:eastAsia="ru-RU"/>
              </w:rPr>
              <w:t>2460107451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6A542C" w:rsidRPr="00EB55EC" w:rsidRDefault="006A542C" w:rsidP="00203FD6">
            <w:pPr>
              <w:jc w:val="center"/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3484" w:type="dxa"/>
          </w:tcPr>
          <w:p w:rsidR="006A542C" w:rsidRPr="003443BB" w:rsidRDefault="006A542C" w:rsidP="00203FD6">
            <w:pPr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proofErr w:type="gramStart"/>
            <w:r w:rsidRPr="003443BB">
              <w:rPr>
                <w:rFonts w:eastAsia="Times New Roman"/>
                <w:bCs/>
                <w:sz w:val="16"/>
                <w:szCs w:val="22"/>
                <w:lang w:eastAsia="ru-RU"/>
              </w:rPr>
              <w:t>Предоставлены</w:t>
            </w:r>
            <w:proofErr w:type="gramEnd"/>
            <w:r w:rsidRPr="003443BB">
              <w:rPr>
                <w:rFonts w:eastAsia="Times New Roman"/>
                <w:bCs/>
                <w:sz w:val="16"/>
                <w:szCs w:val="22"/>
                <w:lang w:eastAsia="ru-RU"/>
              </w:rPr>
              <w:t xml:space="preserve"> частично не заверенные надлежащим образом скан-копии документов</w:t>
            </w:r>
          </w:p>
        </w:tc>
      </w:tr>
    </w:tbl>
    <w:p w:rsidR="006A542C" w:rsidRDefault="006A542C" w:rsidP="006A542C">
      <w:pPr>
        <w:spacing w:line="276" w:lineRule="auto"/>
        <w:ind w:firstLine="567"/>
        <w:jc w:val="both"/>
        <w:rPr>
          <w:sz w:val="18"/>
          <w:szCs w:val="18"/>
        </w:rPr>
      </w:pPr>
    </w:p>
    <w:p w:rsidR="006A542C" w:rsidRPr="006A542C" w:rsidRDefault="006A542C" w:rsidP="006A542C">
      <w:pPr>
        <w:spacing w:line="276" w:lineRule="auto"/>
        <w:ind w:firstLine="567"/>
        <w:jc w:val="both"/>
        <w:rPr>
          <w:sz w:val="18"/>
          <w:szCs w:val="18"/>
        </w:rPr>
      </w:pPr>
      <w:r w:rsidRPr="006A542C">
        <w:rPr>
          <w:sz w:val="18"/>
          <w:szCs w:val="18"/>
        </w:rPr>
        <w:t>в нарушение требований ч. 4 ст. 55.8 Градостроительного кодекса Российской Федерации не представили предусмотренное указанной статьей уведомление и документы, которые должны сопровождать указанное уведомление в соответствии с требованиями Приказа Минстроя России от 10.04.2017 № 700/пр.</w:t>
      </w:r>
    </w:p>
    <w:p w:rsidR="006A542C" w:rsidRPr="006A542C" w:rsidRDefault="006A542C" w:rsidP="006A542C">
      <w:pPr>
        <w:spacing w:line="276" w:lineRule="auto"/>
        <w:ind w:firstLine="567"/>
        <w:jc w:val="both"/>
        <w:rPr>
          <w:sz w:val="18"/>
          <w:szCs w:val="18"/>
        </w:rPr>
      </w:pPr>
    </w:p>
    <w:p w:rsidR="006A542C" w:rsidRPr="006A542C" w:rsidRDefault="006A542C" w:rsidP="006A542C">
      <w:pPr>
        <w:spacing w:line="276" w:lineRule="auto"/>
        <w:ind w:firstLine="567"/>
        <w:jc w:val="both"/>
        <w:rPr>
          <w:sz w:val="18"/>
          <w:szCs w:val="18"/>
        </w:rPr>
      </w:pPr>
      <w:r w:rsidRPr="006A542C">
        <w:rPr>
          <w:sz w:val="18"/>
          <w:szCs w:val="18"/>
        </w:rPr>
        <w:t>Одновременно в результате контрольных мероприятий в виде исследования информации, размещенной в форме открытых данных, были установлены факты наличия у отдельных членов Ассоциации в отчетном 202</w:t>
      </w:r>
      <w:r>
        <w:rPr>
          <w:sz w:val="18"/>
          <w:szCs w:val="18"/>
        </w:rPr>
        <w:t>3</w:t>
      </w:r>
      <w:r w:rsidRPr="006A542C">
        <w:rPr>
          <w:sz w:val="18"/>
          <w:szCs w:val="18"/>
        </w:rPr>
        <w:t xml:space="preserve"> году обязательств, фактический совокупный размер которых в силу требований ч. 6 ст. 55.13 Градостроительного кодекса Российской Федерации является предметом контроля Ассоциации. </w:t>
      </w:r>
    </w:p>
    <w:p w:rsidR="00E93EFB" w:rsidRDefault="006A542C" w:rsidP="006A542C">
      <w:pPr>
        <w:spacing w:line="276" w:lineRule="auto"/>
        <w:ind w:firstLine="567"/>
        <w:jc w:val="both"/>
        <w:rPr>
          <w:sz w:val="18"/>
          <w:szCs w:val="18"/>
        </w:rPr>
      </w:pPr>
      <w:r w:rsidRPr="006A542C">
        <w:rPr>
          <w:sz w:val="18"/>
          <w:szCs w:val="18"/>
        </w:rPr>
        <w:t>Так, по информации Единой информационной системы в сфере закупок в отношении члена Ассоциации ООО «ЦЕНТРРЕГИОНСТРО</w:t>
      </w:r>
      <w:r>
        <w:rPr>
          <w:sz w:val="18"/>
          <w:szCs w:val="18"/>
        </w:rPr>
        <w:t xml:space="preserve">Й» (ИНН 7706692765) установлено, что указанное лицо в течение отчетного 2023 года имело неисполненные и не прекращенные иным способом обязательства по договорам, заключенным с применением конкурентных способов, предметом которых </w:t>
      </w:r>
      <w:proofErr w:type="gramStart"/>
      <w:r>
        <w:rPr>
          <w:sz w:val="18"/>
          <w:szCs w:val="18"/>
        </w:rPr>
        <w:t>являлось</w:t>
      </w:r>
      <w:proofErr w:type="gramEnd"/>
      <w:r>
        <w:rPr>
          <w:sz w:val="18"/>
          <w:szCs w:val="18"/>
        </w:rPr>
        <w:t xml:space="preserve"> в том числе выполнение инженерных изысканий.</w:t>
      </w:r>
    </w:p>
    <w:p w:rsidR="006A542C" w:rsidRDefault="006A542C" w:rsidP="006A542C">
      <w:pPr>
        <w:spacing w:line="276" w:lineRule="auto"/>
        <w:ind w:firstLine="567"/>
        <w:jc w:val="both"/>
        <w:rPr>
          <w:sz w:val="18"/>
          <w:szCs w:val="18"/>
        </w:rPr>
      </w:pPr>
    </w:p>
    <w:p w:rsidR="006A542C" w:rsidRDefault="006A542C" w:rsidP="006A542C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Непредставление документов и сведений в установленные сроки является нарушением </w:t>
      </w:r>
      <w:r w:rsidRPr="006A542C">
        <w:rPr>
          <w:sz w:val="18"/>
          <w:szCs w:val="18"/>
        </w:rPr>
        <w:t>ч. 7 ст. 9 Федерального закона от 01.12.2007 № 315-ФЗ «О саморегулируемых организациях», ч. 4 ст. 55.8 Градостроительного кодекса Российской Федерации, п. 2.7. Положения о контроле деятельности членов Ассоциации СРО «Нефтегазизыскания-Альянс»</w:t>
      </w:r>
      <w:r>
        <w:rPr>
          <w:sz w:val="18"/>
          <w:szCs w:val="18"/>
        </w:rPr>
        <w:t>.</w:t>
      </w:r>
    </w:p>
    <w:p w:rsidR="006A542C" w:rsidRDefault="006A542C" w:rsidP="006A542C">
      <w:pPr>
        <w:spacing w:line="276" w:lineRule="auto"/>
        <w:ind w:firstLine="567"/>
        <w:jc w:val="both"/>
        <w:rPr>
          <w:sz w:val="18"/>
          <w:szCs w:val="18"/>
        </w:rPr>
      </w:pPr>
    </w:p>
    <w:p w:rsidR="006A542C" w:rsidRDefault="006A542C" w:rsidP="006A542C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Непредставление документов препятствует осуществлению Ассоциацией деятельности, направленной на достижение основной цели Ассоциации как саморегулируемой организации в соответствии с п. 3 ч. 1 ст. 55.1 Градостроительного кодекса Российской Федерации.</w:t>
      </w:r>
    </w:p>
    <w:p w:rsidR="006A542C" w:rsidRDefault="006A542C" w:rsidP="006A542C">
      <w:pPr>
        <w:spacing w:line="276" w:lineRule="auto"/>
        <w:ind w:firstLine="567"/>
        <w:jc w:val="both"/>
        <w:rPr>
          <w:sz w:val="18"/>
          <w:szCs w:val="18"/>
        </w:rPr>
      </w:pPr>
    </w:p>
    <w:p w:rsidR="00B268A8" w:rsidRDefault="00B268A8" w:rsidP="006A542C">
      <w:pPr>
        <w:spacing w:line="288" w:lineRule="auto"/>
        <w:ind w:firstLine="567"/>
        <w:jc w:val="both"/>
        <w:rPr>
          <w:sz w:val="18"/>
          <w:szCs w:val="18"/>
        </w:rPr>
      </w:pPr>
      <w:r w:rsidRPr="00915061">
        <w:rPr>
          <w:sz w:val="18"/>
          <w:szCs w:val="18"/>
        </w:rPr>
        <w:t>Руководствуясь изложенным и в соответствии с нормами ст. 10 Федерального закона от 01.12.2007 № 315-ФЗ «О саморегулируемых организациях», ст. 55.15 Градостроительного кодекса Российской Федерации, Положением о мерах дисциплинарного воздействия Ассоциации,</w:t>
      </w:r>
    </w:p>
    <w:p w:rsidR="006A542C" w:rsidRDefault="006A542C" w:rsidP="006A542C">
      <w:pPr>
        <w:spacing w:line="288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принимая </w:t>
      </w:r>
      <w:proofErr w:type="gramStart"/>
      <w:r>
        <w:rPr>
          <w:sz w:val="18"/>
          <w:szCs w:val="18"/>
        </w:rPr>
        <w:t>во внимание наличие у одного из членов Ассоциации в отчетном периоде договоров на выполнение</w:t>
      </w:r>
      <w:proofErr w:type="gramEnd"/>
      <w:r>
        <w:rPr>
          <w:sz w:val="18"/>
          <w:szCs w:val="18"/>
        </w:rPr>
        <w:t xml:space="preserve"> инженерных изысканий, обязательства по которым являются предметом контроля Ассоциации и о которых проверяемое лицо не уведомило Ассоциацию,</w:t>
      </w:r>
    </w:p>
    <w:p w:rsidR="006A542C" w:rsidRDefault="006A542C" w:rsidP="006A542C">
      <w:pPr>
        <w:spacing w:line="288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учитывая в качестве смягчающего обстоятельства отсутствие превышения фактического совокупного размера обязательств, </w:t>
      </w:r>
    </w:p>
    <w:p w:rsidR="00E65B79" w:rsidRPr="00915061" w:rsidRDefault="00E65B79" w:rsidP="006A542C">
      <w:pPr>
        <w:spacing w:line="288" w:lineRule="auto"/>
        <w:ind w:firstLine="567"/>
        <w:jc w:val="both"/>
        <w:rPr>
          <w:sz w:val="18"/>
          <w:szCs w:val="18"/>
        </w:rPr>
      </w:pPr>
    </w:p>
    <w:p w:rsidR="00B268A8" w:rsidRPr="00915061" w:rsidRDefault="00B268A8" w:rsidP="006A542C">
      <w:pPr>
        <w:spacing w:line="288" w:lineRule="auto"/>
        <w:ind w:firstLine="567"/>
        <w:jc w:val="both"/>
        <w:rPr>
          <w:sz w:val="18"/>
          <w:szCs w:val="18"/>
        </w:rPr>
      </w:pPr>
      <w:r w:rsidRPr="00915061">
        <w:rPr>
          <w:sz w:val="18"/>
          <w:szCs w:val="18"/>
        </w:rPr>
        <w:t>Дисциплинарная комиссия Ассоциации СРО «Нефтегазизыскания-Альянс»</w:t>
      </w:r>
    </w:p>
    <w:p w:rsidR="00B268A8" w:rsidRPr="00915061" w:rsidRDefault="00B268A8" w:rsidP="006A542C">
      <w:pPr>
        <w:spacing w:line="288" w:lineRule="auto"/>
        <w:ind w:firstLine="567"/>
        <w:jc w:val="both"/>
        <w:rPr>
          <w:sz w:val="18"/>
          <w:szCs w:val="18"/>
        </w:rPr>
      </w:pPr>
    </w:p>
    <w:p w:rsidR="00B268A8" w:rsidRPr="00915061" w:rsidRDefault="00B268A8" w:rsidP="006A542C">
      <w:pPr>
        <w:spacing w:line="288" w:lineRule="auto"/>
        <w:ind w:firstLine="567"/>
        <w:jc w:val="both"/>
        <w:rPr>
          <w:b/>
          <w:sz w:val="18"/>
          <w:szCs w:val="18"/>
        </w:rPr>
      </w:pPr>
      <w:r w:rsidRPr="00915061">
        <w:rPr>
          <w:b/>
          <w:sz w:val="18"/>
          <w:szCs w:val="18"/>
        </w:rPr>
        <w:t>РЕШИЛА</w:t>
      </w:r>
    </w:p>
    <w:p w:rsidR="00B268A8" w:rsidRPr="00915061" w:rsidRDefault="00B268A8" w:rsidP="006A542C">
      <w:pPr>
        <w:spacing w:line="288" w:lineRule="auto"/>
        <w:ind w:firstLine="567"/>
        <w:jc w:val="both"/>
        <w:rPr>
          <w:sz w:val="18"/>
          <w:szCs w:val="18"/>
        </w:rPr>
      </w:pPr>
    </w:p>
    <w:p w:rsidR="00A471A0" w:rsidRDefault="00B268A8" w:rsidP="006A542C">
      <w:pPr>
        <w:spacing w:line="288" w:lineRule="auto"/>
        <w:ind w:firstLine="567"/>
        <w:jc w:val="both"/>
        <w:rPr>
          <w:sz w:val="18"/>
          <w:szCs w:val="18"/>
        </w:rPr>
      </w:pPr>
      <w:r w:rsidRPr="00E93EFB">
        <w:rPr>
          <w:sz w:val="18"/>
          <w:szCs w:val="18"/>
        </w:rPr>
        <w:t>1. Применить</w:t>
      </w:r>
      <w:r w:rsidR="00E93EFB" w:rsidRPr="00E93EFB">
        <w:rPr>
          <w:sz w:val="18"/>
          <w:szCs w:val="18"/>
        </w:rPr>
        <w:t xml:space="preserve"> в отношении члена Ассоциац</w:t>
      </w:r>
      <w:proofErr w:type="gramStart"/>
      <w:r w:rsidR="00E93EFB" w:rsidRPr="00E93EFB">
        <w:rPr>
          <w:sz w:val="18"/>
          <w:szCs w:val="18"/>
        </w:rPr>
        <w:t xml:space="preserve">ии </w:t>
      </w:r>
      <w:r w:rsidR="00A471A0" w:rsidRPr="00A471A0">
        <w:rPr>
          <w:sz w:val="18"/>
          <w:szCs w:val="18"/>
        </w:rPr>
        <w:t>ООО</w:t>
      </w:r>
      <w:proofErr w:type="gramEnd"/>
      <w:r w:rsidR="00A471A0" w:rsidRPr="00A471A0">
        <w:rPr>
          <w:sz w:val="18"/>
          <w:szCs w:val="18"/>
        </w:rPr>
        <w:t xml:space="preserve"> «ЦЕНТРРЕГИОНСТРОЙ»</w:t>
      </w:r>
      <w:r w:rsidR="00E93EFB" w:rsidRPr="00E93EFB">
        <w:rPr>
          <w:sz w:val="18"/>
          <w:szCs w:val="18"/>
        </w:rPr>
        <w:t xml:space="preserve"> (ИНН </w:t>
      </w:r>
      <w:r w:rsidR="00A471A0" w:rsidRPr="00A471A0">
        <w:rPr>
          <w:sz w:val="18"/>
          <w:szCs w:val="18"/>
        </w:rPr>
        <w:t>7706692765</w:t>
      </w:r>
      <w:r w:rsidR="00E93EFB" w:rsidRPr="00E93EFB">
        <w:rPr>
          <w:sz w:val="18"/>
          <w:szCs w:val="18"/>
        </w:rPr>
        <w:t xml:space="preserve">, № </w:t>
      </w:r>
      <w:r w:rsidR="00A471A0">
        <w:rPr>
          <w:sz w:val="18"/>
          <w:szCs w:val="18"/>
        </w:rPr>
        <w:t>316</w:t>
      </w:r>
      <w:r w:rsidR="00E93EFB" w:rsidRPr="00E93EFB">
        <w:rPr>
          <w:sz w:val="18"/>
          <w:szCs w:val="18"/>
        </w:rPr>
        <w:t xml:space="preserve"> в реестре членов</w:t>
      </w:r>
      <w:r w:rsidR="00A471A0">
        <w:rPr>
          <w:sz w:val="18"/>
          <w:szCs w:val="18"/>
        </w:rPr>
        <w:t xml:space="preserve"> Ассоциации</w:t>
      </w:r>
      <w:r w:rsidR="00E93EFB" w:rsidRPr="00E93EFB">
        <w:rPr>
          <w:sz w:val="18"/>
          <w:szCs w:val="18"/>
        </w:rPr>
        <w:t xml:space="preserve">) </w:t>
      </w:r>
      <w:r w:rsidR="00866569" w:rsidRPr="00E93EFB">
        <w:rPr>
          <w:b/>
          <w:sz w:val="18"/>
          <w:szCs w:val="18"/>
        </w:rPr>
        <w:t>меру</w:t>
      </w:r>
      <w:r w:rsidRPr="00E93EFB">
        <w:rPr>
          <w:b/>
          <w:sz w:val="18"/>
          <w:szCs w:val="18"/>
        </w:rPr>
        <w:t xml:space="preserve"> дисциплинарного воздействия</w:t>
      </w:r>
      <w:r w:rsidR="00866569" w:rsidRPr="00E93EFB">
        <w:rPr>
          <w:b/>
          <w:sz w:val="18"/>
          <w:szCs w:val="18"/>
        </w:rPr>
        <w:t xml:space="preserve"> в виде </w:t>
      </w:r>
      <w:r w:rsidR="004D6FC9" w:rsidRPr="00E93EFB">
        <w:rPr>
          <w:b/>
          <w:sz w:val="18"/>
          <w:szCs w:val="18"/>
        </w:rPr>
        <w:t xml:space="preserve">в виде </w:t>
      </w:r>
      <w:r w:rsidR="00A471A0">
        <w:rPr>
          <w:b/>
          <w:sz w:val="18"/>
          <w:szCs w:val="18"/>
        </w:rPr>
        <w:t>приостановления права выполнения инженерных изысканий на срок до 10.06.2024</w:t>
      </w:r>
      <w:r w:rsidR="004D6FC9" w:rsidRPr="00E93EFB">
        <w:rPr>
          <w:b/>
          <w:sz w:val="18"/>
          <w:szCs w:val="18"/>
        </w:rPr>
        <w:t xml:space="preserve">. </w:t>
      </w:r>
      <w:r w:rsidR="00A471A0">
        <w:rPr>
          <w:sz w:val="18"/>
          <w:szCs w:val="18"/>
        </w:rPr>
        <w:t xml:space="preserve">Право выполнения работ будет возобновлено, а мера дисциплинарного воздействия прекращена в случае представления уведомления и документов, предусмотренных </w:t>
      </w:r>
      <w:r w:rsidR="00A471A0" w:rsidRPr="006A542C">
        <w:rPr>
          <w:sz w:val="18"/>
          <w:szCs w:val="18"/>
        </w:rPr>
        <w:t>ч. 4 ст. 55.8 Градостроительного кодекса Российской Федерации</w:t>
      </w:r>
      <w:r w:rsidR="00A471A0">
        <w:rPr>
          <w:sz w:val="18"/>
          <w:szCs w:val="18"/>
        </w:rPr>
        <w:t>. Ч</w:t>
      </w:r>
      <w:r w:rsidR="00A471A0" w:rsidRPr="00E93EFB">
        <w:rPr>
          <w:sz w:val="18"/>
          <w:szCs w:val="18"/>
        </w:rPr>
        <w:t>лен Ассоциац</w:t>
      </w:r>
      <w:proofErr w:type="gramStart"/>
      <w:r w:rsidR="00A471A0" w:rsidRPr="00E93EFB">
        <w:rPr>
          <w:sz w:val="18"/>
          <w:szCs w:val="18"/>
        </w:rPr>
        <w:t xml:space="preserve">ии </w:t>
      </w:r>
      <w:r w:rsidR="00A471A0" w:rsidRPr="00A471A0">
        <w:rPr>
          <w:sz w:val="18"/>
          <w:szCs w:val="18"/>
        </w:rPr>
        <w:t>ООО</w:t>
      </w:r>
      <w:proofErr w:type="gramEnd"/>
      <w:r w:rsidR="00A471A0" w:rsidRPr="00A471A0">
        <w:rPr>
          <w:sz w:val="18"/>
          <w:szCs w:val="18"/>
        </w:rPr>
        <w:t xml:space="preserve"> «ЦЕНТРРЕГИОНСТРОЙ»</w:t>
      </w:r>
      <w:r w:rsidR="00A471A0" w:rsidRPr="00E93EFB">
        <w:rPr>
          <w:sz w:val="18"/>
          <w:szCs w:val="18"/>
        </w:rPr>
        <w:t xml:space="preserve"> (ИНН </w:t>
      </w:r>
      <w:r w:rsidR="00A471A0" w:rsidRPr="00A471A0">
        <w:rPr>
          <w:sz w:val="18"/>
          <w:szCs w:val="18"/>
        </w:rPr>
        <w:t>7706692765</w:t>
      </w:r>
      <w:r w:rsidR="00A471A0" w:rsidRPr="00E93EFB">
        <w:rPr>
          <w:sz w:val="18"/>
          <w:szCs w:val="18"/>
        </w:rPr>
        <w:t xml:space="preserve">, № </w:t>
      </w:r>
      <w:r w:rsidR="00A471A0">
        <w:rPr>
          <w:sz w:val="18"/>
          <w:szCs w:val="18"/>
        </w:rPr>
        <w:t>316</w:t>
      </w:r>
      <w:r w:rsidR="00A471A0" w:rsidRPr="00E93EFB">
        <w:rPr>
          <w:sz w:val="18"/>
          <w:szCs w:val="18"/>
        </w:rPr>
        <w:t xml:space="preserve"> в реестре членов</w:t>
      </w:r>
      <w:r w:rsidR="00A471A0">
        <w:rPr>
          <w:sz w:val="18"/>
          <w:szCs w:val="18"/>
        </w:rPr>
        <w:t xml:space="preserve"> Ассоциации</w:t>
      </w:r>
      <w:r w:rsidR="00A471A0" w:rsidRPr="00E93EFB">
        <w:rPr>
          <w:sz w:val="18"/>
          <w:szCs w:val="18"/>
        </w:rPr>
        <w:t>)</w:t>
      </w:r>
      <w:r w:rsidR="00A471A0">
        <w:rPr>
          <w:sz w:val="18"/>
          <w:szCs w:val="18"/>
        </w:rPr>
        <w:t xml:space="preserve"> уведомляется о проведении в отношении него внеплановой проверки устранения нарушения, дата начала проверки – 10.06.2024;</w:t>
      </w:r>
    </w:p>
    <w:p w:rsidR="00B268A8" w:rsidRPr="00915061" w:rsidRDefault="00A471A0" w:rsidP="006A542C">
      <w:pPr>
        <w:spacing w:line="288" w:lineRule="auto"/>
        <w:ind w:firstLine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2. Применить в отношении членов Ассоциации </w:t>
      </w:r>
      <w:r w:rsidR="004D6FC9" w:rsidRPr="00915061">
        <w:rPr>
          <w:sz w:val="18"/>
          <w:szCs w:val="18"/>
        </w:rPr>
        <w:t xml:space="preserve"> </w:t>
      </w:r>
    </w:p>
    <w:p w:rsidR="00B268A8" w:rsidRDefault="00B268A8" w:rsidP="006A542C">
      <w:pPr>
        <w:spacing w:line="288" w:lineRule="auto"/>
        <w:ind w:firstLine="567"/>
        <w:jc w:val="both"/>
        <w:rPr>
          <w:sz w:val="18"/>
          <w:szCs w:val="18"/>
        </w:rPr>
      </w:pPr>
    </w:p>
    <w:tbl>
      <w:tblPr>
        <w:tblW w:w="568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8"/>
        <w:gridCol w:w="3402"/>
        <w:gridCol w:w="1134"/>
      </w:tblGrid>
      <w:tr w:rsidR="00A471A0" w:rsidRPr="003443BB" w:rsidTr="00A471A0">
        <w:trPr>
          <w:trHeight w:val="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A471A0" w:rsidRPr="003443BB" w:rsidRDefault="00A471A0" w:rsidP="00A471A0">
            <w:pPr>
              <w:jc w:val="center"/>
              <w:rPr>
                <w:rFonts w:eastAsia="Times New Roman"/>
                <w:b/>
                <w:bCs/>
                <w:sz w:val="16"/>
                <w:szCs w:val="22"/>
                <w:lang w:eastAsia="ru-RU"/>
              </w:rPr>
            </w:pPr>
            <w:r w:rsidRPr="003443BB">
              <w:rPr>
                <w:rFonts w:eastAsia="Times New Roman"/>
                <w:b/>
                <w:bCs/>
                <w:sz w:val="16"/>
                <w:szCs w:val="22"/>
                <w:lang w:eastAsia="ru-RU"/>
              </w:rPr>
              <w:t>№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71A0" w:rsidRPr="003443BB" w:rsidRDefault="00A471A0" w:rsidP="00203FD6">
            <w:pPr>
              <w:jc w:val="center"/>
              <w:rPr>
                <w:rFonts w:eastAsia="Times New Roman"/>
                <w:b/>
                <w:bCs/>
                <w:sz w:val="16"/>
                <w:szCs w:val="22"/>
                <w:lang w:eastAsia="ru-RU"/>
              </w:rPr>
            </w:pPr>
            <w:r w:rsidRPr="003443BB">
              <w:rPr>
                <w:rFonts w:eastAsia="Times New Roman"/>
                <w:b/>
                <w:bCs/>
                <w:sz w:val="14"/>
                <w:szCs w:val="22"/>
                <w:lang w:eastAsia="ru-RU"/>
              </w:rPr>
              <w:t>№ в реестре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471A0" w:rsidRPr="003443BB" w:rsidRDefault="00A471A0" w:rsidP="00203FD6">
            <w:pPr>
              <w:jc w:val="center"/>
              <w:rPr>
                <w:rFonts w:eastAsia="Times New Roman"/>
                <w:b/>
                <w:bCs/>
                <w:sz w:val="16"/>
                <w:szCs w:val="22"/>
                <w:lang w:eastAsia="ru-RU"/>
              </w:rPr>
            </w:pPr>
            <w:r w:rsidRPr="003443BB">
              <w:rPr>
                <w:rFonts w:eastAsia="Times New Roman"/>
                <w:b/>
                <w:bCs/>
                <w:sz w:val="16"/>
                <w:szCs w:val="22"/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1A0" w:rsidRPr="003443BB" w:rsidRDefault="00A471A0" w:rsidP="00203FD6">
            <w:pPr>
              <w:jc w:val="center"/>
              <w:rPr>
                <w:rFonts w:eastAsia="Times New Roman"/>
                <w:b/>
                <w:sz w:val="16"/>
                <w:szCs w:val="22"/>
                <w:lang w:eastAsia="ru-RU"/>
              </w:rPr>
            </w:pPr>
            <w:r w:rsidRPr="003443BB">
              <w:rPr>
                <w:rFonts w:eastAsia="Times New Roman"/>
                <w:b/>
                <w:sz w:val="16"/>
                <w:szCs w:val="22"/>
                <w:lang w:eastAsia="ru-RU"/>
              </w:rPr>
              <w:t>ИНН</w:t>
            </w:r>
          </w:p>
        </w:tc>
      </w:tr>
      <w:tr w:rsidR="00A471A0" w:rsidRPr="003443BB" w:rsidTr="00A471A0">
        <w:trPr>
          <w:trHeight w:val="20"/>
          <w:jc w:val="center"/>
        </w:trPr>
        <w:tc>
          <w:tcPr>
            <w:tcW w:w="441" w:type="dxa"/>
            <w:shd w:val="clear" w:color="auto" w:fill="auto"/>
          </w:tcPr>
          <w:p w:rsidR="00A471A0" w:rsidRPr="003443BB" w:rsidRDefault="00A471A0" w:rsidP="00A471A0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bCs/>
                <w:sz w:val="16"/>
                <w:szCs w:val="2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471A0" w:rsidRPr="00EB55EC" w:rsidRDefault="00A471A0" w:rsidP="00203FD6">
            <w:pPr>
              <w:jc w:val="center"/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301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471A0" w:rsidRPr="00EB55EC" w:rsidRDefault="00A471A0" w:rsidP="00203FD6">
            <w:pPr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ООО «</w:t>
            </w:r>
            <w:proofErr w:type="spellStart"/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ГазТехЭксперт</w:t>
            </w:r>
            <w:proofErr w:type="spellEnd"/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71A0" w:rsidRPr="00EB55EC" w:rsidRDefault="00A471A0" w:rsidP="00203FD6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sz w:val="16"/>
                <w:szCs w:val="22"/>
                <w:lang w:eastAsia="ru-RU"/>
              </w:rPr>
              <w:t>7731463536</w:t>
            </w:r>
          </w:p>
        </w:tc>
      </w:tr>
      <w:tr w:rsidR="00A471A0" w:rsidRPr="003443BB" w:rsidTr="00A471A0">
        <w:trPr>
          <w:trHeight w:val="20"/>
          <w:jc w:val="center"/>
        </w:trPr>
        <w:tc>
          <w:tcPr>
            <w:tcW w:w="441" w:type="dxa"/>
            <w:shd w:val="clear" w:color="auto" w:fill="auto"/>
          </w:tcPr>
          <w:p w:rsidR="00A471A0" w:rsidRPr="003443BB" w:rsidRDefault="00A471A0" w:rsidP="00A471A0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bCs/>
                <w:sz w:val="16"/>
                <w:szCs w:val="2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471A0" w:rsidRPr="00EB55EC" w:rsidRDefault="00A471A0" w:rsidP="00203FD6">
            <w:pPr>
              <w:jc w:val="center"/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385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471A0" w:rsidRPr="00EB55EC" w:rsidRDefault="00A471A0" w:rsidP="00203FD6">
            <w:pPr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3443BB">
              <w:rPr>
                <w:rFonts w:eastAsia="Times New Roman"/>
                <w:bCs/>
                <w:sz w:val="16"/>
                <w:szCs w:val="22"/>
                <w:lang w:eastAsia="ru-RU"/>
              </w:rPr>
              <w:t>ООО "СМС"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71A0" w:rsidRPr="00EB55EC" w:rsidRDefault="00A471A0" w:rsidP="00203FD6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sz w:val="16"/>
                <w:szCs w:val="22"/>
                <w:lang w:eastAsia="ru-RU"/>
              </w:rPr>
              <w:t>7704356824</w:t>
            </w:r>
          </w:p>
        </w:tc>
      </w:tr>
      <w:tr w:rsidR="00A471A0" w:rsidRPr="003443BB" w:rsidTr="00A471A0">
        <w:trPr>
          <w:trHeight w:val="20"/>
          <w:jc w:val="center"/>
        </w:trPr>
        <w:tc>
          <w:tcPr>
            <w:tcW w:w="441" w:type="dxa"/>
            <w:shd w:val="clear" w:color="auto" w:fill="auto"/>
          </w:tcPr>
          <w:p w:rsidR="00A471A0" w:rsidRPr="003443BB" w:rsidRDefault="00A471A0" w:rsidP="00A471A0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bCs/>
                <w:sz w:val="16"/>
                <w:szCs w:val="2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471A0" w:rsidRPr="00EB55EC" w:rsidRDefault="00A471A0" w:rsidP="00203FD6">
            <w:pPr>
              <w:jc w:val="center"/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395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471A0" w:rsidRPr="00EB55EC" w:rsidRDefault="00A471A0" w:rsidP="00203FD6">
            <w:pPr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ООО «</w:t>
            </w:r>
            <w:proofErr w:type="spellStart"/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Талос</w:t>
            </w:r>
            <w:proofErr w:type="spellEnd"/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 xml:space="preserve"> Инжиниринг»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71A0" w:rsidRPr="00EB55EC" w:rsidRDefault="00A471A0" w:rsidP="00203FD6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sz w:val="16"/>
                <w:szCs w:val="22"/>
                <w:lang w:eastAsia="ru-RU"/>
              </w:rPr>
              <w:t>7743321575</w:t>
            </w:r>
          </w:p>
        </w:tc>
      </w:tr>
      <w:tr w:rsidR="00A471A0" w:rsidRPr="003443BB" w:rsidTr="00A471A0">
        <w:trPr>
          <w:trHeight w:val="20"/>
          <w:jc w:val="center"/>
        </w:trPr>
        <w:tc>
          <w:tcPr>
            <w:tcW w:w="441" w:type="dxa"/>
            <w:shd w:val="clear" w:color="auto" w:fill="auto"/>
          </w:tcPr>
          <w:p w:rsidR="00A471A0" w:rsidRPr="003443BB" w:rsidRDefault="00A471A0" w:rsidP="00A471A0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bCs/>
                <w:sz w:val="16"/>
                <w:szCs w:val="2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471A0" w:rsidRPr="00EB55EC" w:rsidRDefault="00A471A0" w:rsidP="00203FD6">
            <w:pPr>
              <w:jc w:val="center"/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457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471A0" w:rsidRPr="00EB55EC" w:rsidRDefault="00A471A0" w:rsidP="00203FD6">
            <w:pPr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ООО «Строительное Управление»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71A0" w:rsidRPr="00EB55EC" w:rsidRDefault="00A471A0" w:rsidP="00203FD6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sz w:val="16"/>
                <w:szCs w:val="22"/>
                <w:lang w:eastAsia="ru-RU"/>
              </w:rPr>
              <w:t>7733261648</w:t>
            </w:r>
          </w:p>
        </w:tc>
      </w:tr>
      <w:tr w:rsidR="00A471A0" w:rsidRPr="003443BB" w:rsidTr="00A471A0">
        <w:trPr>
          <w:trHeight w:val="20"/>
          <w:jc w:val="center"/>
        </w:trPr>
        <w:tc>
          <w:tcPr>
            <w:tcW w:w="441" w:type="dxa"/>
            <w:shd w:val="clear" w:color="auto" w:fill="auto"/>
          </w:tcPr>
          <w:p w:rsidR="00A471A0" w:rsidRPr="003443BB" w:rsidRDefault="00A471A0" w:rsidP="00A471A0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bCs/>
                <w:sz w:val="16"/>
                <w:szCs w:val="2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471A0" w:rsidRPr="00EB55EC" w:rsidRDefault="00A471A0" w:rsidP="00203FD6">
            <w:pPr>
              <w:jc w:val="center"/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490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471A0" w:rsidRPr="00EB55EC" w:rsidRDefault="00A471A0" w:rsidP="00203FD6">
            <w:pPr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3443BB">
              <w:rPr>
                <w:rFonts w:eastAsia="Times New Roman"/>
                <w:bCs/>
                <w:sz w:val="16"/>
                <w:szCs w:val="22"/>
                <w:lang w:eastAsia="ru-RU"/>
              </w:rPr>
              <w:t xml:space="preserve">ООО Строительная Компания </w:t>
            </w:r>
            <w:r>
              <w:rPr>
                <w:rFonts w:eastAsia="Times New Roman"/>
                <w:bCs/>
                <w:sz w:val="16"/>
                <w:szCs w:val="22"/>
                <w:lang w:eastAsia="ru-RU"/>
              </w:rPr>
              <w:t>«</w:t>
            </w:r>
            <w:proofErr w:type="spellStart"/>
            <w:r w:rsidRPr="003443BB">
              <w:rPr>
                <w:rFonts w:eastAsia="Times New Roman"/>
                <w:bCs/>
                <w:sz w:val="16"/>
                <w:szCs w:val="22"/>
                <w:lang w:eastAsia="ru-RU"/>
              </w:rPr>
              <w:t>Сантехстрой</w:t>
            </w:r>
            <w:proofErr w:type="spellEnd"/>
            <w:r>
              <w:rPr>
                <w:rFonts w:eastAsia="Times New Roman"/>
                <w:bCs/>
                <w:sz w:val="16"/>
                <w:szCs w:val="22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71A0" w:rsidRPr="00EB55EC" w:rsidRDefault="00A471A0" w:rsidP="00203FD6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sz w:val="16"/>
                <w:szCs w:val="22"/>
                <w:lang w:eastAsia="ru-RU"/>
              </w:rPr>
              <w:t>2465337427</w:t>
            </w:r>
          </w:p>
        </w:tc>
      </w:tr>
      <w:tr w:rsidR="00A471A0" w:rsidRPr="003443BB" w:rsidTr="00A471A0">
        <w:trPr>
          <w:trHeight w:val="20"/>
          <w:jc w:val="center"/>
        </w:trPr>
        <w:tc>
          <w:tcPr>
            <w:tcW w:w="441" w:type="dxa"/>
            <w:shd w:val="clear" w:color="auto" w:fill="auto"/>
          </w:tcPr>
          <w:p w:rsidR="00A471A0" w:rsidRPr="003443BB" w:rsidRDefault="00A471A0" w:rsidP="00A471A0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bCs/>
                <w:sz w:val="16"/>
                <w:szCs w:val="2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471A0" w:rsidRPr="00EB55EC" w:rsidRDefault="00A471A0" w:rsidP="00203FD6">
            <w:pPr>
              <w:jc w:val="center"/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bCs/>
                <w:sz w:val="16"/>
                <w:szCs w:val="22"/>
                <w:lang w:eastAsia="ru-RU"/>
              </w:rPr>
              <w:t>528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471A0" w:rsidRPr="00EB55EC" w:rsidRDefault="00A471A0" w:rsidP="00203FD6">
            <w:pPr>
              <w:rPr>
                <w:rFonts w:eastAsia="Times New Roman"/>
                <w:bCs/>
                <w:sz w:val="16"/>
                <w:szCs w:val="22"/>
                <w:lang w:eastAsia="ru-RU"/>
              </w:rPr>
            </w:pPr>
            <w:r w:rsidRPr="003443BB">
              <w:rPr>
                <w:rFonts w:eastAsia="Times New Roman"/>
                <w:bCs/>
                <w:sz w:val="16"/>
                <w:szCs w:val="22"/>
                <w:lang w:eastAsia="ru-RU"/>
              </w:rPr>
              <w:t>ООО «ЭСИ»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71A0" w:rsidRPr="00EB55EC" w:rsidRDefault="00A471A0" w:rsidP="00203FD6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EB55EC">
              <w:rPr>
                <w:rFonts w:eastAsia="Times New Roman"/>
                <w:sz w:val="16"/>
                <w:szCs w:val="22"/>
                <w:lang w:eastAsia="ru-RU"/>
              </w:rPr>
              <w:t>2460107451</w:t>
            </w:r>
          </w:p>
        </w:tc>
      </w:tr>
    </w:tbl>
    <w:p w:rsidR="00A471A0" w:rsidRDefault="00A471A0" w:rsidP="006A542C">
      <w:pPr>
        <w:spacing w:line="288" w:lineRule="auto"/>
        <w:ind w:firstLine="567"/>
        <w:jc w:val="both"/>
        <w:rPr>
          <w:sz w:val="18"/>
          <w:szCs w:val="18"/>
        </w:rPr>
      </w:pPr>
    </w:p>
    <w:p w:rsidR="00A471A0" w:rsidRDefault="00A471A0" w:rsidP="006A542C">
      <w:pPr>
        <w:spacing w:line="288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меру дисциплинарного воздействия в виде предупреждения. Указанные члены Ассоциации предупреждаются о недопустимости нарушающего требования федерального закона и внутренних документов Ассоциации бездействия в части отказа от предоставления документов для целей контроля.</w:t>
      </w:r>
    </w:p>
    <w:p w:rsidR="00A471A0" w:rsidRDefault="00A471A0" w:rsidP="006A542C">
      <w:pPr>
        <w:spacing w:line="288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3. В отношении члена Ассоциац</w:t>
      </w:r>
      <w:proofErr w:type="gramStart"/>
      <w:r>
        <w:rPr>
          <w:sz w:val="18"/>
          <w:szCs w:val="18"/>
        </w:rPr>
        <w:t xml:space="preserve">ии </w:t>
      </w:r>
      <w:r w:rsidRPr="00A471A0">
        <w:rPr>
          <w:sz w:val="18"/>
          <w:szCs w:val="18"/>
        </w:rPr>
        <w:t>ООО</w:t>
      </w:r>
      <w:proofErr w:type="gramEnd"/>
      <w:r w:rsidRPr="00A471A0">
        <w:rPr>
          <w:sz w:val="18"/>
          <w:szCs w:val="18"/>
        </w:rPr>
        <w:t xml:space="preserve"> «ИТС»</w:t>
      </w:r>
      <w:r>
        <w:rPr>
          <w:sz w:val="18"/>
          <w:szCs w:val="18"/>
        </w:rPr>
        <w:t xml:space="preserve"> (ИНН </w:t>
      </w:r>
      <w:r w:rsidRPr="00A471A0">
        <w:rPr>
          <w:sz w:val="18"/>
          <w:szCs w:val="18"/>
        </w:rPr>
        <w:t>5027211181</w:t>
      </w:r>
      <w:r>
        <w:rPr>
          <w:sz w:val="18"/>
          <w:szCs w:val="18"/>
        </w:rPr>
        <w:t xml:space="preserve">) производство по делу о применении мер дисциплинарного воздействия прекратить в связи с прекращением членства (решение об исключении из членов от </w:t>
      </w:r>
      <w:r w:rsidRPr="00A471A0">
        <w:rPr>
          <w:sz w:val="18"/>
          <w:szCs w:val="18"/>
        </w:rPr>
        <w:t>08.04.2024</w:t>
      </w:r>
      <w:r>
        <w:rPr>
          <w:sz w:val="18"/>
          <w:szCs w:val="18"/>
        </w:rPr>
        <w:t xml:space="preserve">, </w:t>
      </w:r>
      <w:r w:rsidRPr="00A471A0">
        <w:rPr>
          <w:sz w:val="18"/>
          <w:szCs w:val="18"/>
        </w:rPr>
        <w:t>Протокол Совета № 463</w:t>
      </w:r>
      <w:r>
        <w:rPr>
          <w:sz w:val="18"/>
          <w:szCs w:val="18"/>
        </w:rPr>
        <w:t>)</w:t>
      </w:r>
    </w:p>
    <w:p w:rsidR="00A471A0" w:rsidRPr="00915061" w:rsidRDefault="00A471A0" w:rsidP="006A542C">
      <w:pPr>
        <w:spacing w:line="288" w:lineRule="auto"/>
        <w:ind w:firstLine="567"/>
        <w:jc w:val="both"/>
        <w:rPr>
          <w:sz w:val="18"/>
          <w:szCs w:val="18"/>
        </w:rPr>
      </w:pPr>
      <w:bookmarkStart w:id="0" w:name="_GoBack"/>
      <w:bookmarkEnd w:id="0"/>
    </w:p>
    <w:p w:rsidR="00B268A8" w:rsidRPr="00915061" w:rsidRDefault="00B268A8" w:rsidP="00B268A8">
      <w:pPr>
        <w:spacing w:line="288" w:lineRule="auto"/>
        <w:ind w:firstLine="284"/>
        <w:jc w:val="both"/>
        <w:rPr>
          <w:sz w:val="18"/>
          <w:szCs w:val="18"/>
        </w:rPr>
      </w:pPr>
    </w:p>
    <w:p w:rsidR="00DE379C" w:rsidRPr="00915061" w:rsidRDefault="00DE379C" w:rsidP="00B268A8">
      <w:pPr>
        <w:spacing w:line="288" w:lineRule="auto"/>
        <w:ind w:firstLine="284"/>
        <w:jc w:val="both"/>
        <w:rPr>
          <w:sz w:val="18"/>
          <w:szCs w:val="18"/>
        </w:rPr>
      </w:pPr>
    </w:p>
    <w:p w:rsidR="00DD7D83" w:rsidRPr="00915061" w:rsidRDefault="00DD7D83" w:rsidP="002B2AE3">
      <w:pPr>
        <w:spacing w:line="288" w:lineRule="auto"/>
        <w:ind w:firstLine="567"/>
        <w:jc w:val="both"/>
        <w:rPr>
          <w:sz w:val="18"/>
          <w:szCs w:val="18"/>
        </w:rPr>
      </w:pPr>
    </w:p>
    <w:p w:rsidR="004658D4" w:rsidRPr="00915061" w:rsidRDefault="004658D4" w:rsidP="002B2AE3">
      <w:pPr>
        <w:spacing w:line="288" w:lineRule="auto"/>
        <w:ind w:firstLine="567"/>
        <w:jc w:val="both"/>
        <w:rPr>
          <w:sz w:val="18"/>
          <w:szCs w:val="18"/>
        </w:rPr>
      </w:pPr>
    </w:p>
    <w:p w:rsidR="00B91FE7" w:rsidRPr="00ED1F1C" w:rsidRDefault="00DE379C">
      <w:pPr>
        <w:spacing w:line="288" w:lineRule="auto"/>
        <w:jc w:val="both"/>
        <w:rPr>
          <w:sz w:val="16"/>
          <w:szCs w:val="16"/>
        </w:rPr>
      </w:pPr>
      <w:r w:rsidRPr="00915061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7456" behindDoc="0" locked="0" layoutInCell="1" allowOverlap="1" wp14:anchorId="2E7B9569" wp14:editId="561F98F0">
            <wp:simplePos x="0" y="0"/>
            <wp:positionH relativeFrom="column">
              <wp:posOffset>4313555</wp:posOffset>
            </wp:positionH>
            <wp:positionV relativeFrom="paragraph">
              <wp:posOffset>6557010</wp:posOffset>
            </wp:positionV>
            <wp:extent cx="1930400" cy="758190"/>
            <wp:effectExtent l="0" t="0" r="0" b="0"/>
            <wp:wrapNone/>
            <wp:docPr id="11" name="Рисунок 11" descr="gorkov2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orkov2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061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 wp14:anchorId="153B0715" wp14:editId="148B6695">
            <wp:simplePos x="0" y="0"/>
            <wp:positionH relativeFrom="column">
              <wp:posOffset>4313555</wp:posOffset>
            </wp:positionH>
            <wp:positionV relativeFrom="paragraph">
              <wp:posOffset>6557010</wp:posOffset>
            </wp:positionV>
            <wp:extent cx="1930400" cy="758190"/>
            <wp:effectExtent l="0" t="0" r="0" b="0"/>
            <wp:wrapNone/>
            <wp:docPr id="8" name="Рисунок 8" descr="gorkov2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rkov2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A60">
        <w:rPr>
          <w:sz w:val="18"/>
          <w:szCs w:val="18"/>
        </w:rPr>
        <w:t>Генеральный директор</w:t>
      </w:r>
      <w:r w:rsidR="00882DAD" w:rsidRPr="00915061">
        <w:rPr>
          <w:sz w:val="18"/>
          <w:szCs w:val="18"/>
        </w:rPr>
        <w:t xml:space="preserve">                                                                                                           </w:t>
      </w:r>
      <w:r w:rsidR="004D6FC9" w:rsidRPr="00915061">
        <w:rPr>
          <w:sz w:val="18"/>
          <w:szCs w:val="18"/>
        </w:rPr>
        <w:t xml:space="preserve">                          </w:t>
      </w:r>
      <w:r w:rsidR="00915061">
        <w:rPr>
          <w:sz w:val="18"/>
          <w:szCs w:val="18"/>
        </w:rPr>
        <w:t xml:space="preserve">                    </w:t>
      </w:r>
      <w:r w:rsidR="004D6FC9" w:rsidRPr="00915061">
        <w:rPr>
          <w:sz w:val="18"/>
          <w:szCs w:val="18"/>
        </w:rPr>
        <w:t xml:space="preserve"> </w:t>
      </w:r>
      <w:r w:rsidR="00353A60">
        <w:rPr>
          <w:sz w:val="18"/>
          <w:szCs w:val="18"/>
        </w:rPr>
        <w:t xml:space="preserve">       А.А. Ходус</w:t>
      </w: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4313555</wp:posOffset>
            </wp:positionH>
            <wp:positionV relativeFrom="paragraph">
              <wp:posOffset>6557010</wp:posOffset>
            </wp:positionV>
            <wp:extent cx="1930400" cy="758190"/>
            <wp:effectExtent l="0" t="0" r="0" b="0"/>
            <wp:wrapNone/>
            <wp:docPr id="10" name="Рисунок 10" descr="gorkov2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rkov2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4313555</wp:posOffset>
            </wp:positionH>
            <wp:positionV relativeFrom="paragraph">
              <wp:posOffset>6557010</wp:posOffset>
            </wp:positionV>
            <wp:extent cx="1930400" cy="758190"/>
            <wp:effectExtent l="0" t="0" r="0" b="0"/>
            <wp:wrapNone/>
            <wp:docPr id="9" name="Рисунок 9" descr="gorkov2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orkov2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4313555</wp:posOffset>
            </wp:positionH>
            <wp:positionV relativeFrom="paragraph">
              <wp:posOffset>6557010</wp:posOffset>
            </wp:positionV>
            <wp:extent cx="1930400" cy="758190"/>
            <wp:effectExtent l="0" t="0" r="0" b="0"/>
            <wp:wrapNone/>
            <wp:docPr id="7" name="Рисунок 7" descr="gorkov2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rkov2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4313555</wp:posOffset>
            </wp:positionH>
            <wp:positionV relativeFrom="paragraph">
              <wp:posOffset>6557010</wp:posOffset>
            </wp:positionV>
            <wp:extent cx="1930400" cy="758190"/>
            <wp:effectExtent l="0" t="0" r="0" b="0"/>
            <wp:wrapNone/>
            <wp:docPr id="6" name="Рисунок 6" descr="gorkov2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rkov2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4313555</wp:posOffset>
            </wp:positionH>
            <wp:positionV relativeFrom="paragraph">
              <wp:posOffset>6557010</wp:posOffset>
            </wp:positionV>
            <wp:extent cx="1930400" cy="758190"/>
            <wp:effectExtent l="0" t="0" r="0" b="0"/>
            <wp:wrapNone/>
            <wp:docPr id="5" name="Рисунок 5" descr="gorkov2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rkov2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4313555</wp:posOffset>
            </wp:positionH>
            <wp:positionV relativeFrom="paragraph">
              <wp:posOffset>6557010</wp:posOffset>
            </wp:positionV>
            <wp:extent cx="1930400" cy="758190"/>
            <wp:effectExtent l="0" t="0" r="0" b="0"/>
            <wp:wrapNone/>
            <wp:docPr id="4" name="Рисунок 4" descr="gorkov2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rkov2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4313555</wp:posOffset>
            </wp:positionH>
            <wp:positionV relativeFrom="paragraph">
              <wp:posOffset>6557010</wp:posOffset>
            </wp:positionV>
            <wp:extent cx="1930400" cy="758190"/>
            <wp:effectExtent l="0" t="0" r="0" b="0"/>
            <wp:wrapNone/>
            <wp:docPr id="3" name="Рисунок 3" descr="gorkov2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rkov2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4313555</wp:posOffset>
            </wp:positionH>
            <wp:positionV relativeFrom="paragraph">
              <wp:posOffset>6557010</wp:posOffset>
            </wp:positionV>
            <wp:extent cx="1930400" cy="758190"/>
            <wp:effectExtent l="0" t="0" r="0" b="0"/>
            <wp:wrapNone/>
            <wp:docPr id="2" name="Рисунок 2" descr="gorkov2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kov2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1FE7" w:rsidRPr="00ED1F1C" w:rsidSect="00391FA7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95" w:rsidRDefault="00CB6E95">
      <w:r>
        <w:separator/>
      </w:r>
    </w:p>
  </w:endnote>
  <w:endnote w:type="continuationSeparator" w:id="0">
    <w:p w:rsidR="00CB6E95" w:rsidRDefault="00CB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95" w:rsidRDefault="00CB6E95">
      <w:r>
        <w:separator/>
      </w:r>
    </w:p>
  </w:footnote>
  <w:footnote w:type="continuationSeparator" w:id="0">
    <w:p w:rsidR="00CB6E95" w:rsidRDefault="00CB6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3215F"/>
    <w:multiLevelType w:val="hybridMultilevel"/>
    <w:tmpl w:val="E6A003DA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26439F"/>
    <w:multiLevelType w:val="hybridMultilevel"/>
    <w:tmpl w:val="C276A1DA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26E4453B"/>
    <w:multiLevelType w:val="hybridMultilevel"/>
    <w:tmpl w:val="4268E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B3377"/>
    <w:multiLevelType w:val="hybridMultilevel"/>
    <w:tmpl w:val="1D98B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F7BED"/>
    <w:multiLevelType w:val="hybridMultilevel"/>
    <w:tmpl w:val="3842A630"/>
    <w:lvl w:ilvl="0" w:tplc="EDFC6E4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473FB2"/>
    <w:multiLevelType w:val="hybridMultilevel"/>
    <w:tmpl w:val="4268E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E6407"/>
    <w:multiLevelType w:val="hybridMultilevel"/>
    <w:tmpl w:val="1D98B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54314"/>
    <w:multiLevelType w:val="hybridMultilevel"/>
    <w:tmpl w:val="CE4264DE"/>
    <w:lvl w:ilvl="0" w:tplc="FE96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5B172C"/>
    <w:multiLevelType w:val="hybridMultilevel"/>
    <w:tmpl w:val="4CB089B8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84700"/>
    <w:multiLevelType w:val="hybridMultilevel"/>
    <w:tmpl w:val="58C05396"/>
    <w:lvl w:ilvl="0" w:tplc="708629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C7A626B"/>
    <w:multiLevelType w:val="hybridMultilevel"/>
    <w:tmpl w:val="F9B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F5F61C1"/>
    <w:multiLevelType w:val="hybridMultilevel"/>
    <w:tmpl w:val="1D98B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03D50"/>
    <w:multiLevelType w:val="hybridMultilevel"/>
    <w:tmpl w:val="12640BE8"/>
    <w:lvl w:ilvl="0" w:tplc="97262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2"/>
  </w:num>
  <w:num w:numId="5">
    <w:abstractNumId w:val="2"/>
  </w:num>
  <w:num w:numId="6">
    <w:abstractNumId w:val="5"/>
  </w:num>
  <w:num w:numId="7">
    <w:abstractNumId w:val="8"/>
  </w:num>
  <w:num w:numId="8">
    <w:abstractNumId w:val="14"/>
  </w:num>
  <w:num w:numId="9">
    <w:abstractNumId w:val="9"/>
  </w:num>
  <w:num w:numId="10">
    <w:abstractNumId w:val="1"/>
  </w:num>
  <w:num w:numId="11">
    <w:abstractNumId w:val="4"/>
  </w:num>
  <w:num w:numId="12">
    <w:abstractNumId w:val="13"/>
  </w:num>
  <w:num w:numId="13">
    <w:abstractNumId w:val="7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E2A"/>
    <w:rsid w:val="00001F3E"/>
    <w:rsid w:val="00005EF9"/>
    <w:rsid w:val="00012C59"/>
    <w:rsid w:val="00013B88"/>
    <w:rsid w:val="00017055"/>
    <w:rsid w:val="00025441"/>
    <w:rsid w:val="000317AF"/>
    <w:rsid w:val="00034162"/>
    <w:rsid w:val="00045B82"/>
    <w:rsid w:val="00047B17"/>
    <w:rsid w:val="00055AA4"/>
    <w:rsid w:val="000567C2"/>
    <w:rsid w:val="00056AF3"/>
    <w:rsid w:val="00063819"/>
    <w:rsid w:val="00064529"/>
    <w:rsid w:val="00066DB2"/>
    <w:rsid w:val="00066E65"/>
    <w:rsid w:val="00074822"/>
    <w:rsid w:val="00074D89"/>
    <w:rsid w:val="00077518"/>
    <w:rsid w:val="00082DAC"/>
    <w:rsid w:val="00083FE5"/>
    <w:rsid w:val="0008715A"/>
    <w:rsid w:val="00096995"/>
    <w:rsid w:val="000A08D4"/>
    <w:rsid w:val="000A7393"/>
    <w:rsid w:val="000C41D5"/>
    <w:rsid w:val="000C50B5"/>
    <w:rsid w:val="000C653D"/>
    <w:rsid w:val="000D15FA"/>
    <w:rsid w:val="000D40C0"/>
    <w:rsid w:val="000D67D2"/>
    <w:rsid w:val="000E61C2"/>
    <w:rsid w:val="000F3B14"/>
    <w:rsid w:val="00104C90"/>
    <w:rsid w:val="00104EEF"/>
    <w:rsid w:val="00114EE9"/>
    <w:rsid w:val="00114FBF"/>
    <w:rsid w:val="00115491"/>
    <w:rsid w:val="00121FFA"/>
    <w:rsid w:val="00123F53"/>
    <w:rsid w:val="00143085"/>
    <w:rsid w:val="00144B6B"/>
    <w:rsid w:val="00171C4A"/>
    <w:rsid w:val="00175AAE"/>
    <w:rsid w:val="00176FAC"/>
    <w:rsid w:val="0018117C"/>
    <w:rsid w:val="001814CB"/>
    <w:rsid w:val="00193676"/>
    <w:rsid w:val="00195A51"/>
    <w:rsid w:val="001A1351"/>
    <w:rsid w:val="001A254E"/>
    <w:rsid w:val="001A435B"/>
    <w:rsid w:val="001A50D9"/>
    <w:rsid w:val="001B6DAE"/>
    <w:rsid w:val="001C5054"/>
    <w:rsid w:val="001D4A53"/>
    <w:rsid w:val="001D6379"/>
    <w:rsid w:val="001E287C"/>
    <w:rsid w:val="001E28F9"/>
    <w:rsid w:val="001E5E6B"/>
    <w:rsid w:val="001E6CF5"/>
    <w:rsid w:val="001F1E6A"/>
    <w:rsid w:val="001F6D24"/>
    <w:rsid w:val="001F73CD"/>
    <w:rsid w:val="00204FEE"/>
    <w:rsid w:val="002077C9"/>
    <w:rsid w:val="00212450"/>
    <w:rsid w:val="00222F8C"/>
    <w:rsid w:val="00224E3E"/>
    <w:rsid w:val="002309BE"/>
    <w:rsid w:val="002344F4"/>
    <w:rsid w:val="002374A1"/>
    <w:rsid w:val="0024527B"/>
    <w:rsid w:val="00245932"/>
    <w:rsid w:val="00250DDC"/>
    <w:rsid w:val="002515B3"/>
    <w:rsid w:val="0025325A"/>
    <w:rsid w:val="00253941"/>
    <w:rsid w:val="002546A0"/>
    <w:rsid w:val="00265B28"/>
    <w:rsid w:val="00275C3D"/>
    <w:rsid w:val="00275F6E"/>
    <w:rsid w:val="00283239"/>
    <w:rsid w:val="00283E65"/>
    <w:rsid w:val="00287A86"/>
    <w:rsid w:val="002A0494"/>
    <w:rsid w:val="002A2A02"/>
    <w:rsid w:val="002A3931"/>
    <w:rsid w:val="002A3CEF"/>
    <w:rsid w:val="002A3D4E"/>
    <w:rsid w:val="002B1E11"/>
    <w:rsid w:val="002B2AE3"/>
    <w:rsid w:val="002C0F4A"/>
    <w:rsid w:val="002C1D9C"/>
    <w:rsid w:val="002C5141"/>
    <w:rsid w:val="002C5514"/>
    <w:rsid w:val="002C78E0"/>
    <w:rsid w:val="002D020D"/>
    <w:rsid w:val="002D09B3"/>
    <w:rsid w:val="002D2EE7"/>
    <w:rsid w:val="002D6312"/>
    <w:rsid w:val="002D6AEA"/>
    <w:rsid w:val="002F07C6"/>
    <w:rsid w:val="002F10A6"/>
    <w:rsid w:val="00301933"/>
    <w:rsid w:val="003029A8"/>
    <w:rsid w:val="00313233"/>
    <w:rsid w:val="0031486B"/>
    <w:rsid w:val="003164C9"/>
    <w:rsid w:val="003305CC"/>
    <w:rsid w:val="00333FEC"/>
    <w:rsid w:val="00343CB0"/>
    <w:rsid w:val="00345E2E"/>
    <w:rsid w:val="00346B67"/>
    <w:rsid w:val="00347E10"/>
    <w:rsid w:val="003524F1"/>
    <w:rsid w:val="00353A60"/>
    <w:rsid w:val="003735E2"/>
    <w:rsid w:val="00376913"/>
    <w:rsid w:val="003776A8"/>
    <w:rsid w:val="00381347"/>
    <w:rsid w:val="003826CC"/>
    <w:rsid w:val="00391FA7"/>
    <w:rsid w:val="00392E9F"/>
    <w:rsid w:val="003939EF"/>
    <w:rsid w:val="003956F3"/>
    <w:rsid w:val="00397964"/>
    <w:rsid w:val="003A09B0"/>
    <w:rsid w:val="003A28AB"/>
    <w:rsid w:val="003A2D65"/>
    <w:rsid w:val="003B06F5"/>
    <w:rsid w:val="003B09B8"/>
    <w:rsid w:val="003B359E"/>
    <w:rsid w:val="003B78C6"/>
    <w:rsid w:val="003B78CE"/>
    <w:rsid w:val="003C235E"/>
    <w:rsid w:val="003D7484"/>
    <w:rsid w:val="003E3200"/>
    <w:rsid w:val="003E3732"/>
    <w:rsid w:val="003F3573"/>
    <w:rsid w:val="004054C6"/>
    <w:rsid w:val="00405513"/>
    <w:rsid w:val="0040661C"/>
    <w:rsid w:val="00410DEF"/>
    <w:rsid w:val="00421794"/>
    <w:rsid w:val="0042585E"/>
    <w:rsid w:val="00427B27"/>
    <w:rsid w:val="0044020F"/>
    <w:rsid w:val="00445B08"/>
    <w:rsid w:val="004460A4"/>
    <w:rsid w:val="00447CD7"/>
    <w:rsid w:val="00451999"/>
    <w:rsid w:val="004529AF"/>
    <w:rsid w:val="00455AC4"/>
    <w:rsid w:val="004614A7"/>
    <w:rsid w:val="00463B9E"/>
    <w:rsid w:val="004658D4"/>
    <w:rsid w:val="00465985"/>
    <w:rsid w:val="004702E5"/>
    <w:rsid w:val="00473C31"/>
    <w:rsid w:val="00477644"/>
    <w:rsid w:val="00480319"/>
    <w:rsid w:val="004951EC"/>
    <w:rsid w:val="00496860"/>
    <w:rsid w:val="004A2134"/>
    <w:rsid w:val="004A576B"/>
    <w:rsid w:val="004A7F49"/>
    <w:rsid w:val="004B03D0"/>
    <w:rsid w:val="004B127D"/>
    <w:rsid w:val="004B2B87"/>
    <w:rsid w:val="004B40F9"/>
    <w:rsid w:val="004D00DC"/>
    <w:rsid w:val="004D5A87"/>
    <w:rsid w:val="004D6FC9"/>
    <w:rsid w:val="004F2A51"/>
    <w:rsid w:val="00502F65"/>
    <w:rsid w:val="00504312"/>
    <w:rsid w:val="00506C1D"/>
    <w:rsid w:val="00513FE8"/>
    <w:rsid w:val="00514404"/>
    <w:rsid w:val="00515BA0"/>
    <w:rsid w:val="00523917"/>
    <w:rsid w:val="00524A75"/>
    <w:rsid w:val="00531EEF"/>
    <w:rsid w:val="0053633E"/>
    <w:rsid w:val="00537E23"/>
    <w:rsid w:val="0054274D"/>
    <w:rsid w:val="00542DD8"/>
    <w:rsid w:val="00545EAD"/>
    <w:rsid w:val="00546F32"/>
    <w:rsid w:val="00547D85"/>
    <w:rsid w:val="00547F07"/>
    <w:rsid w:val="005633AA"/>
    <w:rsid w:val="00566BA2"/>
    <w:rsid w:val="00576E6C"/>
    <w:rsid w:val="0058317A"/>
    <w:rsid w:val="00591795"/>
    <w:rsid w:val="00591C0E"/>
    <w:rsid w:val="00592130"/>
    <w:rsid w:val="00595275"/>
    <w:rsid w:val="005A240A"/>
    <w:rsid w:val="005A7F87"/>
    <w:rsid w:val="005B02D2"/>
    <w:rsid w:val="005C6AB2"/>
    <w:rsid w:val="005C6BDC"/>
    <w:rsid w:val="005D06B5"/>
    <w:rsid w:val="005D0CCE"/>
    <w:rsid w:val="005D6074"/>
    <w:rsid w:val="005E356C"/>
    <w:rsid w:val="005F007E"/>
    <w:rsid w:val="005F0997"/>
    <w:rsid w:val="005F29A3"/>
    <w:rsid w:val="005F4961"/>
    <w:rsid w:val="005F4D6D"/>
    <w:rsid w:val="005F5DCE"/>
    <w:rsid w:val="005F6A4F"/>
    <w:rsid w:val="005F789D"/>
    <w:rsid w:val="00601BE2"/>
    <w:rsid w:val="00603253"/>
    <w:rsid w:val="00611237"/>
    <w:rsid w:val="006146AE"/>
    <w:rsid w:val="00614C92"/>
    <w:rsid w:val="006315E8"/>
    <w:rsid w:val="00633F3C"/>
    <w:rsid w:val="0063753A"/>
    <w:rsid w:val="00641634"/>
    <w:rsid w:val="00644291"/>
    <w:rsid w:val="006454C5"/>
    <w:rsid w:val="0065257E"/>
    <w:rsid w:val="0066641F"/>
    <w:rsid w:val="006819DF"/>
    <w:rsid w:val="0069137E"/>
    <w:rsid w:val="00696D26"/>
    <w:rsid w:val="006972A0"/>
    <w:rsid w:val="006A542C"/>
    <w:rsid w:val="006A6F83"/>
    <w:rsid w:val="006C05AD"/>
    <w:rsid w:val="006C1EE1"/>
    <w:rsid w:val="006C3581"/>
    <w:rsid w:val="006C5AA9"/>
    <w:rsid w:val="006C6CC4"/>
    <w:rsid w:val="006C6E4E"/>
    <w:rsid w:val="006D694B"/>
    <w:rsid w:val="006E0465"/>
    <w:rsid w:val="006E2B81"/>
    <w:rsid w:val="006F2572"/>
    <w:rsid w:val="007013C6"/>
    <w:rsid w:val="00701627"/>
    <w:rsid w:val="00702190"/>
    <w:rsid w:val="00702958"/>
    <w:rsid w:val="00717FA8"/>
    <w:rsid w:val="00717FCA"/>
    <w:rsid w:val="00721C83"/>
    <w:rsid w:val="007252D9"/>
    <w:rsid w:val="00735F4F"/>
    <w:rsid w:val="00736FDE"/>
    <w:rsid w:val="007372A1"/>
    <w:rsid w:val="00740D38"/>
    <w:rsid w:val="0074112C"/>
    <w:rsid w:val="00744AB2"/>
    <w:rsid w:val="00751CDC"/>
    <w:rsid w:val="007530AE"/>
    <w:rsid w:val="007561FF"/>
    <w:rsid w:val="00765076"/>
    <w:rsid w:val="00774F64"/>
    <w:rsid w:val="00776A35"/>
    <w:rsid w:val="00783671"/>
    <w:rsid w:val="00785C0D"/>
    <w:rsid w:val="007866E0"/>
    <w:rsid w:val="00787B88"/>
    <w:rsid w:val="00791988"/>
    <w:rsid w:val="007973C2"/>
    <w:rsid w:val="007A13E9"/>
    <w:rsid w:val="007A54F6"/>
    <w:rsid w:val="007A62C1"/>
    <w:rsid w:val="007B5F73"/>
    <w:rsid w:val="007C185F"/>
    <w:rsid w:val="007D4F8C"/>
    <w:rsid w:val="007E4BBE"/>
    <w:rsid w:val="007E60E9"/>
    <w:rsid w:val="007F4190"/>
    <w:rsid w:val="00812E14"/>
    <w:rsid w:val="0081377F"/>
    <w:rsid w:val="00814BCD"/>
    <w:rsid w:val="00816D1C"/>
    <w:rsid w:val="00822C81"/>
    <w:rsid w:val="008259E0"/>
    <w:rsid w:val="0083105B"/>
    <w:rsid w:val="00834C78"/>
    <w:rsid w:val="00850A45"/>
    <w:rsid w:val="00853DE6"/>
    <w:rsid w:val="00856FFA"/>
    <w:rsid w:val="00860909"/>
    <w:rsid w:val="008629F7"/>
    <w:rsid w:val="00866569"/>
    <w:rsid w:val="00871DF1"/>
    <w:rsid w:val="00882CE9"/>
    <w:rsid w:val="00882DAD"/>
    <w:rsid w:val="0088694D"/>
    <w:rsid w:val="008917B2"/>
    <w:rsid w:val="00892E08"/>
    <w:rsid w:val="00893049"/>
    <w:rsid w:val="00893FAB"/>
    <w:rsid w:val="008A7F03"/>
    <w:rsid w:val="008B3771"/>
    <w:rsid w:val="008B3CBA"/>
    <w:rsid w:val="008B7368"/>
    <w:rsid w:val="008C0B7E"/>
    <w:rsid w:val="008C619E"/>
    <w:rsid w:val="008D1609"/>
    <w:rsid w:val="008D4565"/>
    <w:rsid w:val="008D655E"/>
    <w:rsid w:val="008F73D0"/>
    <w:rsid w:val="008F7521"/>
    <w:rsid w:val="008F7827"/>
    <w:rsid w:val="00900D37"/>
    <w:rsid w:val="009122D3"/>
    <w:rsid w:val="00915061"/>
    <w:rsid w:val="0093682B"/>
    <w:rsid w:val="00944C27"/>
    <w:rsid w:val="0094769C"/>
    <w:rsid w:val="00957E46"/>
    <w:rsid w:val="0096787D"/>
    <w:rsid w:val="009710E9"/>
    <w:rsid w:val="009731BE"/>
    <w:rsid w:val="00984398"/>
    <w:rsid w:val="0098679E"/>
    <w:rsid w:val="00990A7A"/>
    <w:rsid w:val="00994F02"/>
    <w:rsid w:val="0099701D"/>
    <w:rsid w:val="009A40A7"/>
    <w:rsid w:val="009A79F6"/>
    <w:rsid w:val="009C2683"/>
    <w:rsid w:val="009C48C0"/>
    <w:rsid w:val="009D6DAC"/>
    <w:rsid w:val="009E2358"/>
    <w:rsid w:val="009E5426"/>
    <w:rsid w:val="009F7865"/>
    <w:rsid w:val="00A0426D"/>
    <w:rsid w:val="00A0460D"/>
    <w:rsid w:val="00A05D60"/>
    <w:rsid w:val="00A10401"/>
    <w:rsid w:val="00A10B73"/>
    <w:rsid w:val="00A11204"/>
    <w:rsid w:val="00A11460"/>
    <w:rsid w:val="00A11A3D"/>
    <w:rsid w:val="00A16163"/>
    <w:rsid w:val="00A22045"/>
    <w:rsid w:val="00A2216C"/>
    <w:rsid w:val="00A24B4D"/>
    <w:rsid w:val="00A311FC"/>
    <w:rsid w:val="00A36E88"/>
    <w:rsid w:val="00A407B0"/>
    <w:rsid w:val="00A471A0"/>
    <w:rsid w:val="00A51B74"/>
    <w:rsid w:val="00A6035A"/>
    <w:rsid w:val="00A60714"/>
    <w:rsid w:val="00A61ECC"/>
    <w:rsid w:val="00A67677"/>
    <w:rsid w:val="00A740C2"/>
    <w:rsid w:val="00A766C3"/>
    <w:rsid w:val="00A84479"/>
    <w:rsid w:val="00A85477"/>
    <w:rsid w:val="00A90F06"/>
    <w:rsid w:val="00A9270E"/>
    <w:rsid w:val="00A9419E"/>
    <w:rsid w:val="00A94945"/>
    <w:rsid w:val="00AA1496"/>
    <w:rsid w:val="00AA27E9"/>
    <w:rsid w:val="00AA3969"/>
    <w:rsid w:val="00AA67A2"/>
    <w:rsid w:val="00AA6A6C"/>
    <w:rsid w:val="00AB0E37"/>
    <w:rsid w:val="00AC45BA"/>
    <w:rsid w:val="00AC7E3A"/>
    <w:rsid w:val="00AD2849"/>
    <w:rsid w:val="00AD404F"/>
    <w:rsid w:val="00AE1484"/>
    <w:rsid w:val="00AE4270"/>
    <w:rsid w:val="00AF2EC5"/>
    <w:rsid w:val="00AF30EE"/>
    <w:rsid w:val="00AF3D8D"/>
    <w:rsid w:val="00AF5B0C"/>
    <w:rsid w:val="00AF6A39"/>
    <w:rsid w:val="00B025E4"/>
    <w:rsid w:val="00B049F8"/>
    <w:rsid w:val="00B04D10"/>
    <w:rsid w:val="00B07D51"/>
    <w:rsid w:val="00B15AE7"/>
    <w:rsid w:val="00B2150A"/>
    <w:rsid w:val="00B262BA"/>
    <w:rsid w:val="00B268A8"/>
    <w:rsid w:val="00B327BF"/>
    <w:rsid w:val="00B35ACA"/>
    <w:rsid w:val="00B45537"/>
    <w:rsid w:val="00B51246"/>
    <w:rsid w:val="00B65E99"/>
    <w:rsid w:val="00B70BB4"/>
    <w:rsid w:val="00B75855"/>
    <w:rsid w:val="00B83676"/>
    <w:rsid w:val="00B8787C"/>
    <w:rsid w:val="00B91FE7"/>
    <w:rsid w:val="00B96210"/>
    <w:rsid w:val="00B97DE6"/>
    <w:rsid w:val="00BA4ECB"/>
    <w:rsid w:val="00BA7FA0"/>
    <w:rsid w:val="00BB3E2B"/>
    <w:rsid w:val="00BB4E25"/>
    <w:rsid w:val="00BB620E"/>
    <w:rsid w:val="00BC0C57"/>
    <w:rsid w:val="00BC54B6"/>
    <w:rsid w:val="00BC6FE3"/>
    <w:rsid w:val="00BD2016"/>
    <w:rsid w:val="00BD6351"/>
    <w:rsid w:val="00BE4348"/>
    <w:rsid w:val="00BE4D1F"/>
    <w:rsid w:val="00BE7794"/>
    <w:rsid w:val="00BF033F"/>
    <w:rsid w:val="00BF1636"/>
    <w:rsid w:val="00BF210B"/>
    <w:rsid w:val="00C0662A"/>
    <w:rsid w:val="00C06C88"/>
    <w:rsid w:val="00C10374"/>
    <w:rsid w:val="00C20896"/>
    <w:rsid w:val="00C20ECB"/>
    <w:rsid w:val="00C21D37"/>
    <w:rsid w:val="00C30DF8"/>
    <w:rsid w:val="00C37ECB"/>
    <w:rsid w:val="00C50C24"/>
    <w:rsid w:val="00C51ED0"/>
    <w:rsid w:val="00C56096"/>
    <w:rsid w:val="00C646E0"/>
    <w:rsid w:val="00C82CEA"/>
    <w:rsid w:val="00C85AF3"/>
    <w:rsid w:val="00C87E51"/>
    <w:rsid w:val="00C94988"/>
    <w:rsid w:val="00CA00A7"/>
    <w:rsid w:val="00CA48DA"/>
    <w:rsid w:val="00CA5BBD"/>
    <w:rsid w:val="00CB0CF7"/>
    <w:rsid w:val="00CB5F95"/>
    <w:rsid w:val="00CB6D3D"/>
    <w:rsid w:val="00CB6E95"/>
    <w:rsid w:val="00CB77E7"/>
    <w:rsid w:val="00CB7F06"/>
    <w:rsid w:val="00CC44FC"/>
    <w:rsid w:val="00CC5009"/>
    <w:rsid w:val="00CC72BF"/>
    <w:rsid w:val="00CD3691"/>
    <w:rsid w:val="00CD4E84"/>
    <w:rsid w:val="00CE006E"/>
    <w:rsid w:val="00CE1ED5"/>
    <w:rsid w:val="00CE5CA9"/>
    <w:rsid w:val="00CE6AEF"/>
    <w:rsid w:val="00CF13F4"/>
    <w:rsid w:val="00CF2F31"/>
    <w:rsid w:val="00D05AF2"/>
    <w:rsid w:val="00D14267"/>
    <w:rsid w:val="00D14EA2"/>
    <w:rsid w:val="00D231FA"/>
    <w:rsid w:val="00D3204A"/>
    <w:rsid w:val="00D3218B"/>
    <w:rsid w:val="00D333EF"/>
    <w:rsid w:val="00D33666"/>
    <w:rsid w:val="00D33AAE"/>
    <w:rsid w:val="00D36852"/>
    <w:rsid w:val="00D44944"/>
    <w:rsid w:val="00D50355"/>
    <w:rsid w:val="00D62BEA"/>
    <w:rsid w:val="00D62C46"/>
    <w:rsid w:val="00D63E0D"/>
    <w:rsid w:val="00D6462A"/>
    <w:rsid w:val="00D64AA9"/>
    <w:rsid w:val="00D6578F"/>
    <w:rsid w:val="00D7016E"/>
    <w:rsid w:val="00D70956"/>
    <w:rsid w:val="00D768D6"/>
    <w:rsid w:val="00D9169D"/>
    <w:rsid w:val="00D91FB6"/>
    <w:rsid w:val="00DA00AA"/>
    <w:rsid w:val="00DA780C"/>
    <w:rsid w:val="00DA7B9C"/>
    <w:rsid w:val="00DB13D7"/>
    <w:rsid w:val="00DC23A9"/>
    <w:rsid w:val="00DC3CE0"/>
    <w:rsid w:val="00DD178A"/>
    <w:rsid w:val="00DD20B9"/>
    <w:rsid w:val="00DD3651"/>
    <w:rsid w:val="00DD4338"/>
    <w:rsid w:val="00DD6CBF"/>
    <w:rsid w:val="00DD79D5"/>
    <w:rsid w:val="00DD7D83"/>
    <w:rsid w:val="00DE379C"/>
    <w:rsid w:val="00DF1A76"/>
    <w:rsid w:val="00DF41D9"/>
    <w:rsid w:val="00E05E50"/>
    <w:rsid w:val="00E0742C"/>
    <w:rsid w:val="00E074E9"/>
    <w:rsid w:val="00E07C13"/>
    <w:rsid w:val="00E10470"/>
    <w:rsid w:val="00E15CC8"/>
    <w:rsid w:val="00E205F6"/>
    <w:rsid w:val="00E20CFA"/>
    <w:rsid w:val="00E233D1"/>
    <w:rsid w:val="00E24AD5"/>
    <w:rsid w:val="00E26749"/>
    <w:rsid w:val="00E35D58"/>
    <w:rsid w:val="00E3651A"/>
    <w:rsid w:val="00E50948"/>
    <w:rsid w:val="00E569E1"/>
    <w:rsid w:val="00E61783"/>
    <w:rsid w:val="00E65B79"/>
    <w:rsid w:val="00E712A1"/>
    <w:rsid w:val="00E71FAB"/>
    <w:rsid w:val="00E7344A"/>
    <w:rsid w:val="00E73513"/>
    <w:rsid w:val="00E7492E"/>
    <w:rsid w:val="00E91B4F"/>
    <w:rsid w:val="00E93EFB"/>
    <w:rsid w:val="00EA68F7"/>
    <w:rsid w:val="00EB12B4"/>
    <w:rsid w:val="00EB3C46"/>
    <w:rsid w:val="00EB784F"/>
    <w:rsid w:val="00EC3866"/>
    <w:rsid w:val="00ED1F1C"/>
    <w:rsid w:val="00ED3AB7"/>
    <w:rsid w:val="00EE1F30"/>
    <w:rsid w:val="00EE3015"/>
    <w:rsid w:val="00F0425B"/>
    <w:rsid w:val="00F14167"/>
    <w:rsid w:val="00F15829"/>
    <w:rsid w:val="00F15841"/>
    <w:rsid w:val="00F25D54"/>
    <w:rsid w:val="00F26CA7"/>
    <w:rsid w:val="00F271B2"/>
    <w:rsid w:val="00F2756C"/>
    <w:rsid w:val="00F327BE"/>
    <w:rsid w:val="00F43841"/>
    <w:rsid w:val="00F441DC"/>
    <w:rsid w:val="00F55699"/>
    <w:rsid w:val="00F633B2"/>
    <w:rsid w:val="00F64833"/>
    <w:rsid w:val="00F72EAD"/>
    <w:rsid w:val="00F74343"/>
    <w:rsid w:val="00F74F81"/>
    <w:rsid w:val="00F7540E"/>
    <w:rsid w:val="00F75D69"/>
    <w:rsid w:val="00F761F6"/>
    <w:rsid w:val="00F765E1"/>
    <w:rsid w:val="00F80995"/>
    <w:rsid w:val="00F85B59"/>
    <w:rsid w:val="00F97A3C"/>
    <w:rsid w:val="00FA10E0"/>
    <w:rsid w:val="00FA5D37"/>
    <w:rsid w:val="00FA744F"/>
    <w:rsid w:val="00FC2A7D"/>
    <w:rsid w:val="00FC3557"/>
    <w:rsid w:val="00FC4530"/>
    <w:rsid w:val="00FC4976"/>
    <w:rsid w:val="00FD03AD"/>
    <w:rsid w:val="00FD1434"/>
    <w:rsid w:val="00FD65B6"/>
    <w:rsid w:val="00FD6EB9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A0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A0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6148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6930</CharactersWithSpaces>
  <SharedDoc>false</SharedDoc>
  <HLinks>
    <vt:vector size="6" baseType="variant">
      <vt:variant>
        <vt:i4>65660</vt:i4>
      </vt:variant>
      <vt:variant>
        <vt:i4>3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2024-04-15T12:31:00Z</cp:lastPrinted>
  <dcterms:created xsi:type="dcterms:W3CDTF">2024-04-15T11:32:00Z</dcterms:created>
  <dcterms:modified xsi:type="dcterms:W3CDTF">2024-04-15T12:31:00Z</dcterms:modified>
</cp:coreProperties>
</file>