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123F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09.07.2020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123F0">
        <w:rPr>
          <w:b/>
          <w:sz w:val="28"/>
          <w:szCs w:val="28"/>
        </w:rPr>
        <w:t>132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123F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123F0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</w:t>
      </w:r>
      <w:proofErr w:type="gramStart"/>
      <w:r>
        <w:t>МСК</w:t>
      </w:r>
      <w:proofErr w:type="gramEnd"/>
      <w:r>
        <w:t xml:space="preserve"> АКТИВ» (ИНН 7730233787), номер в реестре членов Ассоциации - 246</w:t>
      </w:r>
      <w:r w:rsidR="00D463B2" w:rsidRPr="00272DA7">
        <w:t>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123F0" w:rsidTr="003123F0">
        <w:tc>
          <w:tcPr>
            <w:tcW w:w="4855" w:type="dxa"/>
            <w:vAlign w:val="center"/>
          </w:tcPr>
          <w:p w:rsidR="003123F0" w:rsidRPr="003123F0" w:rsidRDefault="003123F0" w:rsidP="003123F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123F0" w:rsidRPr="003123F0" w:rsidRDefault="003123F0" w:rsidP="003123F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123F0" w:rsidTr="003123F0">
        <w:tc>
          <w:tcPr>
            <w:tcW w:w="4855" w:type="dxa"/>
            <w:vAlign w:val="center"/>
          </w:tcPr>
          <w:p w:rsidR="003123F0" w:rsidRPr="003123F0" w:rsidRDefault="003123F0" w:rsidP="003123F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123F0" w:rsidRDefault="003123F0" w:rsidP="003123F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3123F0" w:rsidRPr="003123F0" w:rsidRDefault="003123F0" w:rsidP="003123F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3123F0" w:rsidTr="003123F0">
        <w:tc>
          <w:tcPr>
            <w:tcW w:w="4855" w:type="dxa"/>
            <w:vAlign w:val="center"/>
          </w:tcPr>
          <w:p w:rsidR="003123F0" w:rsidRPr="003123F0" w:rsidRDefault="003123F0" w:rsidP="003123F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3123F0" w:rsidRPr="003123F0" w:rsidRDefault="003123F0" w:rsidP="003123F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3123F0" w:rsidTr="003123F0">
        <w:tc>
          <w:tcPr>
            <w:tcW w:w="4855" w:type="dxa"/>
            <w:vAlign w:val="center"/>
          </w:tcPr>
          <w:p w:rsidR="003123F0" w:rsidRPr="003123F0" w:rsidRDefault="003123F0" w:rsidP="003123F0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3123F0" w:rsidRPr="003123F0" w:rsidRDefault="003123F0" w:rsidP="003123F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3123F0" w:rsidRDefault="003123F0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«ССД» (ИНН 7703414505), номер в реестре членов Ассоциации - 311: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123F0" w:rsidTr="003123F0">
        <w:tc>
          <w:tcPr>
            <w:tcW w:w="4855" w:type="dxa"/>
            <w:vAlign w:val="center"/>
          </w:tcPr>
          <w:p w:rsidR="003123F0" w:rsidRPr="003123F0" w:rsidRDefault="003123F0" w:rsidP="003123F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123F0" w:rsidRPr="003123F0" w:rsidRDefault="003123F0" w:rsidP="003123F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123F0" w:rsidTr="003123F0">
        <w:tc>
          <w:tcPr>
            <w:tcW w:w="4855" w:type="dxa"/>
            <w:vAlign w:val="center"/>
          </w:tcPr>
          <w:p w:rsidR="003123F0" w:rsidRPr="003123F0" w:rsidRDefault="003123F0" w:rsidP="003123F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3123F0" w:rsidRPr="003123F0" w:rsidRDefault="003123F0" w:rsidP="003123F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123112, РФ, г. Москва, Пресненская набережная, дом 6, строение 2,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/ком 2/I/35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A10959" w:rsidRDefault="00A10959" w:rsidP="00B55FC1">
      <w:pPr>
        <w:spacing w:line="288" w:lineRule="auto"/>
        <w:ind w:firstLine="567"/>
        <w:jc w:val="both"/>
      </w:pPr>
    </w:p>
    <w:p w:rsidR="00A10959" w:rsidRDefault="00A10959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EC3866" w:rsidRPr="00A10959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A10959" w:rsidRDefault="00DE44CE" w:rsidP="003913A6">
      <w:pPr>
        <w:spacing w:line="288" w:lineRule="auto"/>
      </w:pPr>
    </w:p>
    <w:sectPr w:rsidR="00DE44CE" w:rsidRPr="00A10959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123F0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0959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0A47-46C7-46D8-9AF8-314F90DE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2020-07-09T08:28:00Z</cp:lastPrinted>
  <dcterms:created xsi:type="dcterms:W3CDTF">2020-07-09T07:59:00Z</dcterms:created>
  <dcterms:modified xsi:type="dcterms:W3CDTF">2020-07-09T08:28:00Z</dcterms:modified>
</cp:coreProperties>
</file>