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8C2FD7">
        <w:rPr>
          <w:rFonts w:ascii="Times New Roman" w:hAnsi="Times New Roman"/>
          <w:caps/>
          <w:color w:val="000000"/>
          <w:sz w:val="18"/>
          <w:szCs w:val="20"/>
        </w:rPr>
        <w:t>424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8C2FD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18.08.2023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8C2FD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18.08.2023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8C2FD7" w:rsidP="008C2FD7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«АРХИТЕКТУРНОЕ БЮРО «КЛЁН»), Адрес: 115191, г. Москва, </w:t>
      </w:r>
      <w:proofErr w:type="spellStart"/>
      <w:r>
        <w:rPr>
          <w:bCs/>
          <w:color w:val="000000"/>
          <w:sz w:val="18"/>
        </w:rPr>
        <w:t>вн</w:t>
      </w:r>
      <w:proofErr w:type="gramStart"/>
      <w:r>
        <w:rPr>
          <w:bCs/>
          <w:color w:val="000000"/>
          <w:sz w:val="18"/>
        </w:rPr>
        <w:t>.т</w:t>
      </w:r>
      <w:proofErr w:type="gramEnd"/>
      <w:r>
        <w:rPr>
          <w:bCs/>
          <w:color w:val="000000"/>
          <w:sz w:val="18"/>
        </w:rPr>
        <w:t>ер.г</w:t>
      </w:r>
      <w:proofErr w:type="spellEnd"/>
      <w:r>
        <w:rPr>
          <w:bCs/>
          <w:color w:val="000000"/>
          <w:sz w:val="18"/>
        </w:rPr>
        <w:t xml:space="preserve">. муниципальный округ Донской, пер. </w:t>
      </w:r>
      <w:proofErr w:type="spellStart"/>
      <w:r>
        <w:rPr>
          <w:bCs/>
          <w:color w:val="000000"/>
          <w:sz w:val="18"/>
        </w:rPr>
        <w:t>Духовской</w:t>
      </w:r>
      <w:proofErr w:type="spellEnd"/>
      <w:r>
        <w:rPr>
          <w:bCs/>
          <w:color w:val="000000"/>
          <w:sz w:val="18"/>
        </w:rPr>
        <w:t>, д. 17, ИНН (9726038410) - при условии уплаты взноса в компенсационный фонд возмещения вреда (1 уровень ответственности по обязательствам);</w:t>
      </w:r>
    </w:p>
    <w:p w:rsidR="008C2FD7" w:rsidRPr="008C2FD7" w:rsidRDefault="008C2FD7" w:rsidP="008C2FD7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5C7E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2FD7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4878-4131-4BAA-8887-3B3878ED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2023-08-18T11:28:00Z</cp:lastPrinted>
  <dcterms:created xsi:type="dcterms:W3CDTF">2023-08-18T11:27:00Z</dcterms:created>
  <dcterms:modified xsi:type="dcterms:W3CDTF">2023-08-18T11:28:00Z</dcterms:modified>
</cp:coreProperties>
</file>