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117009" w:rsidRPr="001A0BE6">
        <w:rPr>
          <w:rFonts w:ascii="Times New Roman" w:hAnsi="Times New Roman"/>
          <w:caps/>
          <w:color w:val="000000"/>
          <w:sz w:val="18"/>
          <w:szCs w:val="20"/>
        </w:rPr>
        <w:t>67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117009" w:rsidP="00F146CD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04 апреля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117009" w:rsidP="00F146CD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 xml:space="preserve">04 апреля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 и компенсационный фонд обеспечения договорных обязательств: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117009" w:rsidRPr="001A0BE6">
        <w:rPr>
          <w:bCs/>
          <w:color w:val="000000"/>
          <w:sz w:val="18"/>
        </w:rPr>
        <w:t>Общество с ограниченной ответственностью «ТИК-ПРОДЖЕКТ»</w:t>
      </w:r>
      <w:r w:rsidRPr="001A0BE6">
        <w:rPr>
          <w:bCs/>
          <w:color w:val="000000"/>
          <w:sz w:val="18"/>
        </w:rPr>
        <w:t xml:space="preserve">, ИНН </w:t>
      </w:r>
      <w:r w:rsidR="00117009" w:rsidRPr="001A0BE6">
        <w:rPr>
          <w:bCs/>
          <w:color w:val="000000"/>
          <w:sz w:val="18"/>
        </w:rPr>
        <w:t>6829128980</w:t>
      </w:r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0773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F807-8D98-4871-8EB6-ED7F4387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13</cp:revision>
  <cp:lastPrinted>2019-04-04T08:17:00Z</cp:lastPrinted>
  <dcterms:created xsi:type="dcterms:W3CDTF">2019-01-15T16:23:00Z</dcterms:created>
  <dcterms:modified xsi:type="dcterms:W3CDTF">2019-04-04T08:32:00Z</dcterms:modified>
</cp:coreProperties>
</file>