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163C6">
        <w:rPr>
          <w:rFonts w:ascii="Times New Roman" w:hAnsi="Times New Roman"/>
          <w:caps/>
          <w:color w:val="000000"/>
          <w:sz w:val="18"/>
          <w:szCs w:val="20"/>
        </w:rPr>
        <w:t>414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163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24.05.2023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163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24.05.2023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163C6" w:rsidP="00F163C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ЭнергоСибИнжиниринг</w:t>
      </w:r>
      <w:proofErr w:type="spellEnd"/>
      <w:r>
        <w:rPr>
          <w:bCs/>
          <w:color w:val="000000"/>
          <w:sz w:val="18"/>
        </w:rPr>
        <w:t xml:space="preserve">», Адрес: 660075, РФ, Красноярский край, г. Красноярск, ул. </w:t>
      </w:r>
      <w:proofErr w:type="spellStart"/>
      <w:r>
        <w:rPr>
          <w:bCs/>
          <w:color w:val="000000"/>
          <w:sz w:val="18"/>
        </w:rPr>
        <w:t>Маерчака</w:t>
      </w:r>
      <w:proofErr w:type="spellEnd"/>
      <w:r>
        <w:rPr>
          <w:bCs/>
          <w:color w:val="000000"/>
          <w:sz w:val="18"/>
        </w:rPr>
        <w:t xml:space="preserve">, д. 18,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8, каб.11, ИНН (2460107451)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F163C6" w:rsidRPr="00F163C6" w:rsidRDefault="00F163C6" w:rsidP="00F163C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3886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63C6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91BE-A19D-423A-AD8A-CE873525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2023-05-24T13:58:00Z</cp:lastPrinted>
  <dcterms:created xsi:type="dcterms:W3CDTF">2023-05-24T13:50:00Z</dcterms:created>
  <dcterms:modified xsi:type="dcterms:W3CDTF">2023-05-24T13:59:00Z</dcterms:modified>
</cp:coreProperties>
</file>