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2B6AA6">
        <w:rPr>
          <w:rFonts w:ascii="Times New Roman" w:hAnsi="Times New Roman"/>
          <w:caps/>
          <w:color w:val="000000"/>
          <w:sz w:val="24"/>
          <w:szCs w:val="24"/>
        </w:rPr>
        <w:t>4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C073C4" w:rsidP="00C073C4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2B6AA6">
              <w:t>2</w:t>
            </w:r>
            <w:r w:rsidR="000078AC">
              <w:t xml:space="preserve">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C073C4" w:rsidP="002B6AA6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2B6AA6">
              <w:t>2</w:t>
            </w:r>
            <w:r w:rsidR="000078AC">
              <w:t xml:space="preserve">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271744" w:rsidRDefault="00271744" w:rsidP="00271744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>В соответствии с поступившим заявлени</w:t>
      </w:r>
      <w:r w:rsidR="00AF4AFB">
        <w:rPr>
          <w:bCs/>
          <w:color w:val="000000"/>
        </w:rPr>
        <w:t>е</w:t>
      </w:r>
      <w:r w:rsidRPr="00DA35D2">
        <w:rPr>
          <w:bCs/>
          <w:color w:val="000000"/>
        </w:rPr>
        <w:t>м и с учетом содержащихся в заявлени</w:t>
      </w:r>
      <w:r w:rsidR="00AF4AFB">
        <w:rPr>
          <w:bCs/>
          <w:color w:val="000000"/>
        </w:rPr>
        <w:t xml:space="preserve">и </w:t>
      </w:r>
      <w:r w:rsidRPr="00DA35D2">
        <w:rPr>
          <w:bCs/>
          <w:color w:val="000000"/>
        </w:rPr>
        <w:t xml:space="preserve">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AF4AFB">
        <w:t>ационный фонд возмещения вреда</w:t>
      </w:r>
      <w:r w:rsidRPr="00DA35D2">
        <w:t xml:space="preserve"> юридическ</w:t>
      </w:r>
      <w:r w:rsidR="00AF4AFB">
        <w:t>ое</w:t>
      </w:r>
      <w:r w:rsidRPr="00DA35D2">
        <w:t xml:space="preserve"> лиц</w:t>
      </w:r>
      <w:r w:rsidR="00AF4AFB">
        <w:t>о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271744" w:rsidRDefault="00271744" w:rsidP="00271744">
      <w:pPr>
        <w:spacing w:line="276" w:lineRule="auto"/>
        <w:jc w:val="both"/>
      </w:pPr>
      <w:bookmarkStart w:id="0" w:name="_GoBack"/>
      <w:r>
        <w:t xml:space="preserve">- </w:t>
      </w:r>
      <w:r w:rsidR="002B6AA6" w:rsidRPr="002B6AA6">
        <w:t>Общество с ограниченной ответственностью «</w:t>
      </w:r>
      <w:proofErr w:type="spellStart"/>
      <w:r w:rsidR="002B6AA6" w:rsidRPr="002B6AA6">
        <w:t>ВолгоградТрансСтройПроект</w:t>
      </w:r>
      <w:proofErr w:type="spellEnd"/>
      <w:r w:rsidR="002B6AA6" w:rsidRPr="002B6AA6">
        <w:t>»</w:t>
      </w:r>
      <w:r>
        <w:t xml:space="preserve">, ИНН </w:t>
      </w:r>
      <w:r w:rsidR="002B6AA6" w:rsidRPr="002B6AA6">
        <w:t>3459009701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.</w:t>
      </w:r>
    </w:p>
    <w:bookmarkEnd w:id="0"/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ECA9-DEB0-42A4-91CE-F60C8D22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10</cp:revision>
  <cp:lastPrinted>2018-06-20T09:40:00Z</cp:lastPrinted>
  <dcterms:created xsi:type="dcterms:W3CDTF">2018-05-31T13:19:00Z</dcterms:created>
  <dcterms:modified xsi:type="dcterms:W3CDTF">2018-06-22T07:30:00Z</dcterms:modified>
</cp:coreProperties>
</file>