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4D6D02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04.02.2022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4D6D02">
        <w:rPr>
          <w:b/>
          <w:sz w:val="28"/>
          <w:szCs w:val="28"/>
        </w:rPr>
        <w:t>221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4D6D02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-Альянс», а также в связи с поступлением взноса в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4D6D02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 xml:space="preserve">Внести в реестр членов Ассоциации в отношении ООО «ВЕН </w:t>
      </w:r>
      <w:proofErr w:type="spellStart"/>
      <w:r>
        <w:t>Филд</w:t>
      </w:r>
      <w:proofErr w:type="spellEnd"/>
      <w:r>
        <w:t xml:space="preserve"> Инжиниринг» (ИНН 5040167326), номер в реестре членов Ассоциации - 354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D6D02" w:rsidTr="004D6D02">
        <w:tc>
          <w:tcPr>
            <w:tcW w:w="4855" w:type="dxa"/>
            <w:vAlign w:val="center"/>
          </w:tcPr>
          <w:p w:rsidR="004D6D02" w:rsidRPr="004D6D02" w:rsidRDefault="004D6D02" w:rsidP="004D6D02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D6D02" w:rsidRPr="004D6D02" w:rsidRDefault="004D6D02" w:rsidP="004D6D0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D6D02" w:rsidTr="004D6D02">
        <w:tc>
          <w:tcPr>
            <w:tcW w:w="4855" w:type="dxa"/>
            <w:vAlign w:val="center"/>
          </w:tcPr>
          <w:p w:rsidR="004D6D02" w:rsidRPr="004D6D02" w:rsidRDefault="004D6D02" w:rsidP="004D6D0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4D6D02" w:rsidRDefault="004D6D02" w:rsidP="004D6D0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4D6D02" w:rsidRPr="004D6D02" w:rsidRDefault="004D6D02" w:rsidP="004D6D0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4D6D02" w:rsidTr="004D6D02">
        <w:tc>
          <w:tcPr>
            <w:tcW w:w="4855" w:type="dxa"/>
            <w:vAlign w:val="center"/>
          </w:tcPr>
          <w:p w:rsidR="004D6D02" w:rsidRPr="004D6D02" w:rsidRDefault="004D6D02" w:rsidP="004D6D0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4D6D02" w:rsidRPr="004D6D02" w:rsidRDefault="004D6D02" w:rsidP="004D6D0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4D6D02" w:rsidTr="004D6D02">
        <w:tc>
          <w:tcPr>
            <w:tcW w:w="4855" w:type="dxa"/>
            <w:vAlign w:val="center"/>
          </w:tcPr>
          <w:p w:rsidR="004D6D02" w:rsidRPr="004D6D02" w:rsidRDefault="004D6D02" w:rsidP="004D6D02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4D6D02" w:rsidRPr="004D6D02" w:rsidRDefault="004D6D02" w:rsidP="004D6D0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D6D02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C170D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9066-2348-4567-930A-FB0A9ECE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2022-02-04T11:06:00Z</cp:lastPrinted>
  <dcterms:created xsi:type="dcterms:W3CDTF">2022-02-04T11:02:00Z</dcterms:created>
  <dcterms:modified xsi:type="dcterms:W3CDTF">2022-02-04T11:08:00Z</dcterms:modified>
</cp:coreProperties>
</file>