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0401B">
        <w:rPr>
          <w:rFonts w:ascii="Times New Roman" w:hAnsi="Times New Roman"/>
          <w:caps/>
          <w:color w:val="000000"/>
          <w:sz w:val="18"/>
          <w:szCs w:val="20"/>
        </w:rPr>
        <w:t>417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0401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07.06.2023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0401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07.06.2023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0401B" w:rsidP="0050401B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Петров Павел Валерьевич, Адрес: 141074, РФ, Московская область,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.К</w:t>
      </w:r>
      <w:proofErr w:type="gramEnd"/>
      <w:r>
        <w:rPr>
          <w:bCs/>
          <w:color w:val="000000"/>
          <w:sz w:val="18"/>
        </w:rPr>
        <w:t>оролев</w:t>
      </w:r>
      <w:proofErr w:type="spell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ул.Пионерская</w:t>
      </w:r>
      <w:proofErr w:type="spellEnd"/>
      <w:r>
        <w:rPr>
          <w:bCs/>
          <w:color w:val="000000"/>
          <w:sz w:val="18"/>
        </w:rPr>
        <w:t>, д.12А, корп.3, кв.50, ИНН (772435799019)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50401B" w:rsidRPr="0050401B" w:rsidRDefault="0050401B" w:rsidP="0050401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401B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3B4C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9DC2-2B57-412D-B90F-450ECFC5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2023-06-08T08:02:00Z</cp:lastPrinted>
  <dcterms:created xsi:type="dcterms:W3CDTF">2023-06-08T08:01:00Z</dcterms:created>
  <dcterms:modified xsi:type="dcterms:W3CDTF">2023-06-08T08:02:00Z</dcterms:modified>
</cp:coreProperties>
</file>