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523DA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B03277">
        <w:rPr>
          <w:rFonts w:ascii="Times New Roman" w:hAnsi="Times New Roman"/>
          <w:caps/>
          <w:color w:val="000000"/>
          <w:sz w:val="18"/>
          <w:szCs w:val="20"/>
        </w:rPr>
        <w:t>365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03277" w:rsidP="00677077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18.04.2022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03277" w:rsidP="00677077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18.04.2022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9A4515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73143F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B03277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454F71">
        <w:rPr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73143F">
        <w:rPr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1523DA" w:rsidRDefault="001523DA" w:rsidP="001523DA">
      <w:pPr>
        <w:pStyle w:val="a7"/>
        <w:tabs>
          <w:tab w:val="left" w:pos="284"/>
        </w:tabs>
        <w:spacing w:line="276" w:lineRule="auto"/>
        <w:ind w:left="0"/>
        <w:rPr>
          <w:sz w:val="18"/>
          <w:szCs w:val="20"/>
        </w:rPr>
      </w:pPr>
    </w:p>
    <w:p w:rsidR="0080760C" w:rsidRPr="007C2BEB" w:rsidRDefault="001523DA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 xml:space="preserve">О созыве и проведении </w:t>
      </w:r>
      <w:r w:rsidR="00B03277">
        <w:rPr>
          <w:sz w:val="18"/>
          <w:szCs w:val="20"/>
        </w:rPr>
        <w:t>очередного</w:t>
      </w:r>
      <w:r>
        <w:rPr>
          <w:sz w:val="18"/>
          <w:szCs w:val="20"/>
        </w:rPr>
        <w:t xml:space="preserve"> общего собрания членов Ассоциации СРО «Нефтегазизыскания-Альянс»</w:t>
      </w:r>
      <w:r w:rsidR="0080760C" w:rsidRPr="007C2BEB">
        <w:rPr>
          <w:sz w:val="18"/>
          <w:szCs w:val="20"/>
        </w:rPr>
        <w:t xml:space="preserve">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1523DA">
        <w:rPr>
          <w:sz w:val="18"/>
          <w:szCs w:val="20"/>
        </w:rPr>
        <w:t xml:space="preserve">О созыве и проведении </w:t>
      </w:r>
      <w:r w:rsidR="00B03277">
        <w:rPr>
          <w:sz w:val="18"/>
          <w:szCs w:val="20"/>
        </w:rPr>
        <w:t>очередного</w:t>
      </w:r>
      <w:r w:rsidR="001523DA">
        <w:rPr>
          <w:sz w:val="18"/>
          <w:szCs w:val="20"/>
        </w:rPr>
        <w:t xml:space="preserve"> общего собрания членов Ассоциации СРО «Нефтегазизыскания-Альянс»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CE50C4" w:rsidRDefault="001523DA" w:rsidP="001523DA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Провести </w:t>
      </w:r>
      <w:r w:rsidR="00414F9B">
        <w:rPr>
          <w:bCs/>
          <w:color w:val="000000"/>
          <w:sz w:val="18"/>
        </w:rPr>
        <w:t>очередное</w:t>
      </w:r>
      <w:r>
        <w:rPr>
          <w:bCs/>
          <w:color w:val="000000"/>
          <w:sz w:val="18"/>
        </w:rPr>
        <w:t xml:space="preserve"> общее собрание членов Ассоциации СРО «Нефтегазизыскания-Альянс» </w:t>
      </w:r>
      <w:r w:rsidR="00B03277">
        <w:rPr>
          <w:bCs/>
          <w:color w:val="000000"/>
          <w:sz w:val="18"/>
        </w:rPr>
        <w:t>21 апреля 2022</w:t>
      </w:r>
      <w:r>
        <w:rPr>
          <w:bCs/>
          <w:color w:val="000000"/>
          <w:sz w:val="18"/>
        </w:rPr>
        <w:t xml:space="preserve"> года в 1</w:t>
      </w:r>
      <w:r w:rsidR="0073143F">
        <w:rPr>
          <w:bCs/>
          <w:color w:val="000000"/>
          <w:sz w:val="18"/>
        </w:rPr>
        <w:t>1</w:t>
      </w:r>
      <w:r w:rsidR="00B03277">
        <w:rPr>
          <w:bCs/>
          <w:color w:val="000000"/>
          <w:sz w:val="18"/>
        </w:rPr>
        <w:t>:30</w:t>
      </w:r>
      <w:r>
        <w:rPr>
          <w:bCs/>
          <w:color w:val="000000"/>
          <w:sz w:val="18"/>
        </w:rPr>
        <w:t xml:space="preserve"> по адресу: город Москва, Ананьевский пер., д. 5, стр. 3.</w:t>
      </w:r>
    </w:p>
    <w:p w:rsidR="001523DA" w:rsidRDefault="001523DA" w:rsidP="001523DA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:rsidR="001523DA" w:rsidRDefault="001523DA" w:rsidP="001523DA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Утвердить повестку </w:t>
      </w:r>
      <w:proofErr w:type="gramStart"/>
      <w:r>
        <w:rPr>
          <w:bCs/>
          <w:color w:val="000000"/>
          <w:sz w:val="18"/>
        </w:rPr>
        <w:t xml:space="preserve">дня </w:t>
      </w:r>
      <w:r w:rsidR="00414F9B">
        <w:rPr>
          <w:bCs/>
          <w:color w:val="000000"/>
          <w:sz w:val="18"/>
        </w:rPr>
        <w:t>очередного</w:t>
      </w:r>
      <w:r>
        <w:rPr>
          <w:bCs/>
          <w:color w:val="000000"/>
          <w:sz w:val="18"/>
        </w:rPr>
        <w:t xml:space="preserve"> общего собрания членов Ассоциации</w:t>
      </w:r>
      <w:proofErr w:type="gramEnd"/>
      <w:r>
        <w:rPr>
          <w:bCs/>
          <w:color w:val="000000"/>
          <w:sz w:val="18"/>
        </w:rPr>
        <w:t>:</w:t>
      </w:r>
    </w:p>
    <w:p w:rsidR="001523DA" w:rsidRDefault="001523DA" w:rsidP="001523DA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:rsidR="00B03277" w:rsidRDefault="00B03277" w:rsidP="00B03277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1. Об утверждении отчета Совета Ассоциации за 2021 год;</w:t>
      </w:r>
    </w:p>
    <w:p w:rsidR="00B03277" w:rsidRDefault="00B03277" w:rsidP="00B03277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2. Об утверждении отчета генерального директора Ассоциации за 2021 год;</w:t>
      </w:r>
    </w:p>
    <w:p w:rsidR="00B03277" w:rsidRDefault="00B03277" w:rsidP="00B03277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3. Об утверждении годовой бухгалтерской отчетности Ассоциации за 20</w:t>
      </w:r>
      <w:bookmarkStart w:id="3" w:name="_GoBack"/>
      <w:bookmarkEnd w:id="3"/>
      <w:r>
        <w:rPr>
          <w:bCs/>
          <w:color w:val="000000"/>
          <w:sz w:val="18"/>
        </w:rPr>
        <w:t>21 год.</w:t>
      </w:r>
    </w:p>
    <w:p w:rsidR="0073143F" w:rsidRPr="0073143F" w:rsidRDefault="00B03277" w:rsidP="00B03277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4.</w:t>
      </w:r>
      <w:r w:rsidR="0073143F" w:rsidRPr="0073143F">
        <w:rPr>
          <w:bCs/>
          <w:color w:val="000000"/>
          <w:sz w:val="18"/>
        </w:rPr>
        <w:t xml:space="preserve"> О внесении изменений в Смету Ассоциации СРО «Нефтегазизыскания-Альянс» на 202</w:t>
      </w:r>
      <w:r>
        <w:rPr>
          <w:bCs/>
          <w:color w:val="000000"/>
          <w:sz w:val="18"/>
        </w:rPr>
        <w:t>2</w:t>
      </w:r>
      <w:r w:rsidR="0073143F" w:rsidRPr="0073143F">
        <w:rPr>
          <w:bCs/>
          <w:color w:val="000000"/>
          <w:sz w:val="18"/>
        </w:rPr>
        <w:t xml:space="preserve"> год (утв. решением общего собрания членов Ассоциации от </w:t>
      </w:r>
      <w:r>
        <w:rPr>
          <w:bCs/>
          <w:color w:val="000000"/>
          <w:sz w:val="18"/>
        </w:rPr>
        <w:t>16.11.2021</w:t>
      </w:r>
      <w:r w:rsidR="0073143F" w:rsidRPr="0073143F">
        <w:rPr>
          <w:bCs/>
          <w:color w:val="000000"/>
          <w:sz w:val="18"/>
        </w:rPr>
        <w:t>, протокол № 3</w:t>
      </w:r>
      <w:r>
        <w:rPr>
          <w:bCs/>
          <w:color w:val="000000"/>
          <w:sz w:val="18"/>
        </w:rPr>
        <w:t>8).</w:t>
      </w:r>
    </w:p>
    <w:p w:rsidR="00C11DE1" w:rsidRPr="00C11DE1" w:rsidRDefault="00C11DE1" w:rsidP="00C11DE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9A4515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73143F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А.А. Кастерин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523DA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33FB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59AC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0FD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14F9B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4F71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077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143F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515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277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58F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1DE1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AB88-42AC-4DDD-B7B4-E67DAA5D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2021-04-20T08:55:00Z</cp:lastPrinted>
  <dcterms:created xsi:type="dcterms:W3CDTF">2022-04-19T08:30:00Z</dcterms:created>
  <dcterms:modified xsi:type="dcterms:W3CDTF">2022-04-19T08:32:00Z</dcterms:modified>
</cp:coreProperties>
</file>