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259D3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18"/>
        </w:rPr>
      </w:pPr>
      <w:r w:rsidRPr="001259D3">
        <w:rPr>
          <w:rFonts w:ascii="Times New Roman" w:hAnsi="Times New Roman"/>
          <w:caps/>
          <w:color w:val="000000"/>
          <w:sz w:val="18"/>
          <w:szCs w:val="18"/>
        </w:rPr>
        <w:t>Протокол №</w:t>
      </w:r>
      <w:bookmarkStart w:id="0" w:name="номер_протокола"/>
      <w:bookmarkEnd w:id="0"/>
      <w:r w:rsidR="002C4CCD">
        <w:rPr>
          <w:rFonts w:ascii="Times New Roman" w:hAnsi="Times New Roman"/>
          <w:caps/>
          <w:color w:val="000000"/>
          <w:sz w:val="18"/>
          <w:szCs w:val="18"/>
        </w:rPr>
        <w:t xml:space="preserve"> 351</w:t>
      </w:r>
    </w:p>
    <w:p w:rsidR="00451EE8" w:rsidRPr="001259D3" w:rsidRDefault="00B31141" w:rsidP="00774F9D">
      <w:pPr>
        <w:spacing w:line="276" w:lineRule="auto"/>
        <w:jc w:val="center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о результатах заочного голосования</w:t>
      </w:r>
      <w:r w:rsidR="00A6333B" w:rsidRPr="001259D3">
        <w:rPr>
          <w:b/>
          <w:color w:val="000000"/>
          <w:sz w:val="18"/>
          <w:szCs w:val="18"/>
        </w:rPr>
        <w:t xml:space="preserve"> Совета </w:t>
      </w:r>
    </w:p>
    <w:p w:rsidR="00A6333B" w:rsidRPr="001259D3" w:rsidRDefault="00451EE8" w:rsidP="00774F9D">
      <w:pPr>
        <w:spacing w:line="276" w:lineRule="auto"/>
        <w:jc w:val="center"/>
        <w:rPr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Ассоциации</w:t>
      </w:r>
      <w:r w:rsidR="00A6333B" w:rsidRPr="001259D3">
        <w:rPr>
          <w:b/>
          <w:color w:val="000000"/>
          <w:sz w:val="18"/>
          <w:szCs w:val="18"/>
        </w:rPr>
        <w:t xml:space="preserve"> саморегулируемой организации «Объединение </w:t>
      </w:r>
      <w:r w:rsidR="005F3710" w:rsidRPr="001259D3">
        <w:rPr>
          <w:b/>
          <w:color w:val="000000"/>
          <w:sz w:val="18"/>
          <w:szCs w:val="18"/>
        </w:rPr>
        <w:t>изыскателей для проектирования и</w:t>
      </w:r>
      <w:r w:rsidR="00D164C2" w:rsidRPr="001259D3">
        <w:rPr>
          <w:b/>
          <w:color w:val="000000"/>
          <w:sz w:val="18"/>
          <w:szCs w:val="18"/>
        </w:rPr>
        <w:t xml:space="preserve"> </w:t>
      </w:r>
      <w:r w:rsidR="005F3710" w:rsidRPr="001259D3">
        <w:rPr>
          <w:b/>
          <w:color w:val="000000"/>
          <w:sz w:val="18"/>
          <w:szCs w:val="18"/>
        </w:rPr>
        <w:t>строительства</w:t>
      </w:r>
      <w:r w:rsidR="00A6333B" w:rsidRPr="001259D3">
        <w:rPr>
          <w:b/>
          <w:color w:val="000000"/>
          <w:sz w:val="18"/>
          <w:szCs w:val="18"/>
        </w:rPr>
        <w:t xml:space="preserve"> объектов</w:t>
      </w:r>
      <w:r w:rsidR="00D164C2" w:rsidRPr="001259D3">
        <w:rPr>
          <w:b/>
          <w:color w:val="000000"/>
          <w:sz w:val="18"/>
          <w:szCs w:val="18"/>
        </w:rPr>
        <w:t xml:space="preserve"> </w:t>
      </w:r>
      <w:r w:rsidR="00A6333B" w:rsidRPr="001259D3">
        <w:rPr>
          <w:b/>
          <w:color w:val="000000"/>
          <w:sz w:val="18"/>
          <w:szCs w:val="18"/>
        </w:rPr>
        <w:t>топливно-энергетического комплекса</w:t>
      </w:r>
      <w:r w:rsidR="00A6333B" w:rsidRPr="001259D3">
        <w:rPr>
          <w:color w:val="000000"/>
          <w:sz w:val="18"/>
          <w:szCs w:val="18"/>
        </w:rPr>
        <w:t xml:space="preserve"> </w:t>
      </w:r>
      <w:r w:rsidR="00A6333B" w:rsidRPr="001259D3">
        <w:rPr>
          <w:b/>
          <w:color w:val="000000"/>
          <w:sz w:val="18"/>
          <w:szCs w:val="18"/>
        </w:rPr>
        <w:t>«Нефтегаз</w:t>
      </w:r>
      <w:r w:rsidR="005F3710" w:rsidRPr="001259D3">
        <w:rPr>
          <w:b/>
          <w:color w:val="000000"/>
          <w:sz w:val="18"/>
          <w:szCs w:val="18"/>
        </w:rPr>
        <w:t>изыскания</w:t>
      </w:r>
      <w:r w:rsidR="00A6333B" w:rsidRPr="001259D3">
        <w:rPr>
          <w:b/>
          <w:color w:val="000000"/>
          <w:sz w:val="18"/>
          <w:szCs w:val="18"/>
        </w:rPr>
        <w:t xml:space="preserve">-Альянс» </w:t>
      </w:r>
      <w:r w:rsidR="00A6333B" w:rsidRPr="001259D3">
        <w:rPr>
          <w:b/>
          <w:color w:val="000000"/>
          <w:sz w:val="18"/>
          <w:szCs w:val="18"/>
        </w:rPr>
        <w:br/>
        <w:t>(</w:t>
      </w:r>
      <w:r w:rsidRPr="001259D3">
        <w:rPr>
          <w:b/>
          <w:color w:val="000000"/>
          <w:sz w:val="18"/>
          <w:szCs w:val="18"/>
        </w:rPr>
        <w:t>Ассоциация</w:t>
      </w:r>
      <w:r w:rsidR="00A6333B" w:rsidRPr="001259D3">
        <w:rPr>
          <w:b/>
          <w:color w:val="000000"/>
          <w:sz w:val="18"/>
          <w:szCs w:val="18"/>
        </w:rPr>
        <w:t xml:space="preserve"> СРО «Нефтегаз</w:t>
      </w:r>
      <w:r w:rsidR="005F3710" w:rsidRPr="001259D3">
        <w:rPr>
          <w:b/>
          <w:color w:val="000000"/>
          <w:sz w:val="18"/>
          <w:szCs w:val="18"/>
        </w:rPr>
        <w:t>изыскания</w:t>
      </w:r>
      <w:r w:rsidR="00A6333B" w:rsidRPr="001259D3">
        <w:rPr>
          <w:b/>
          <w:color w:val="000000"/>
          <w:sz w:val="18"/>
          <w:szCs w:val="18"/>
        </w:rPr>
        <w:t>-Альянс»)</w:t>
      </w:r>
    </w:p>
    <w:p w:rsidR="00D125B0" w:rsidRPr="001259D3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заочное голосование</w:t>
            </w:r>
          </w:p>
        </w:tc>
      </w:tr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1259D3" w:rsidRDefault="00DB5E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1" w:name="дата_протокола"/>
            <w:bookmarkEnd w:id="1"/>
            <w:r>
              <w:rPr>
                <w:sz w:val="18"/>
                <w:szCs w:val="18"/>
              </w:rPr>
              <w:t>09.02.2022</w:t>
            </w:r>
          </w:p>
        </w:tc>
      </w:tr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1259D3" w:rsidRDefault="00DB5E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bookmarkStart w:id="2" w:name="дата_до_которой"/>
            <w:bookmarkEnd w:id="2"/>
            <w:r>
              <w:rPr>
                <w:sz w:val="18"/>
                <w:szCs w:val="18"/>
              </w:rPr>
              <w:t>09.02.2022</w:t>
            </w:r>
          </w:p>
        </w:tc>
      </w:tr>
      <w:tr w:rsidR="00AE7AF1" w:rsidRPr="001259D3" w:rsidTr="00380349">
        <w:tc>
          <w:tcPr>
            <w:tcW w:w="6379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18"/>
              </w:rPr>
            </w:pPr>
            <w:r w:rsidRPr="001259D3">
              <w:rPr>
                <w:b/>
                <w:sz w:val="18"/>
                <w:szCs w:val="18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1259D3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18"/>
              </w:rPr>
            </w:pPr>
            <w:r w:rsidRPr="001259D3">
              <w:rPr>
                <w:sz w:val="18"/>
                <w:szCs w:val="18"/>
              </w:rPr>
              <w:t>г. Москва, Ананьевский пер., д. 5, стр. 3</w:t>
            </w:r>
          </w:p>
        </w:tc>
      </w:tr>
    </w:tbl>
    <w:p w:rsidR="00DC5775" w:rsidRPr="001259D3" w:rsidRDefault="00DC5775" w:rsidP="00774F9D">
      <w:pPr>
        <w:tabs>
          <w:tab w:val="left" w:pos="7215"/>
        </w:tabs>
        <w:spacing w:line="276" w:lineRule="auto"/>
        <w:rPr>
          <w:color w:val="000000"/>
          <w:sz w:val="12"/>
          <w:szCs w:val="12"/>
        </w:rPr>
      </w:pPr>
    </w:p>
    <w:p w:rsidR="00AE7AF1" w:rsidRPr="001259D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1259D3">
        <w:rPr>
          <w:color w:val="000000"/>
          <w:sz w:val="18"/>
          <w:szCs w:val="18"/>
        </w:rPr>
        <w:t xml:space="preserve">В </w:t>
      </w:r>
      <w:r w:rsidR="00B31141" w:rsidRPr="001259D3">
        <w:rPr>
          <w:color w:val="000000"/>
          <w:sz w:val="18"/>
          <w:szCs w:val="18"/>
        </w:rPr>
        <w:t>принятии решения</w:t>
      </w:r>
      <w:r w:rsidRPr="001259D3">
        <w:rPr>
          <w:color w:val="000000"/>
          <w:sz w:val="18"/>
          <w:szCs w:val="18"/>
        </w:rPr>
        <w:t xml:space="preserve"> Совета Ассоциации </w:t>
      </w:r>
      <w:r w:rsidR="00B31141" w:rsidRPr="001259D3">
        <w:rPr>
          <w:color w:val="000000"/>
          <w:sz w:val="18"/>
          <w:szCs w:val="18"/>
        </w:rPr>
        <w:t xml:space="preserve">посредством </w:t>
      </w:r>
      <w:r w:rsidRPr="001259D3">
        <w:rPr>
          <w:color w:val="000000"/>
          <w:sz w:val="18"/>
          <w:szCs w:val="18"/>
        </w:rPr>
        <w:t xml:space="preserve">заочного голосования (опросным путем) приняли участие </w:t>
      </w:r>
      <w:r w:rsidR="002C4CCD">
        <w:rPr>
          <w:color w:val="000000"/>
          <w:sz w:val="18"/>
          <w:szCs w:val="18"/>
        </w:rPr>
        <w:t>6</w:t>
      </w:r>
      <w:r w:rsidRPr="001259D3">
        <w:rPr>
          <w:color w:val="000000"/>
          <w:sz w:val="18"/>
          <w:szCs w:val="18"/>
        </w:rPr>
        <w:t xml:space="preserve"> из 7 членов Совета Ассоциации:</w:t>
      </w:r>
    </w:p>
    <w:p w:rsidR="00AE7AF1" w:rsidRPr="00B713B1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2"/>
          <w:szCs w:val="12"/>
        </w:rPr>
      </w:pPr>
    </w:p>
    <w:p w:rsidR="00DB5EF4" w:rsidRPr="00DB5EF4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18"/>
        </w:rPr>
      </w:pPr>
      <w:r w:rsidRPr="00DB5EF4">
        <w:rPr>
          <w:bCs/>
          <w:color w:val="000000"/>
          <w:sz w:val="18"/>
          <w:szCs w:val="18"/>
        </w:rPr>
        <w:t>Кастерин Анатолий Алексеевич;</w:t>
      </w:r>
    </w:p>
    <w:p w:rsidR="00DB5EF4" w:rsidRPr="00DB5EF4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18"/>
        </w:rPr>
      </w:pPr>
      <w:r w:rsidRPr="00DB5EF4">
        <w:rPr>
          <w:bCs/>
          <w:color w:val="000000"/>
          <w:sz w:val="18"/>
          <w:szCs w:val="18"/>
        </w:rPr>
        <w:t>Башлыков Дмитрий Викторович;</w:t>
      </w:r>
    </w:p>
    <w:p w:rsidR="00DB5EF4" w:rsidRPr="00DB5EF4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18"/>
        </w:rPr>
      </w:pPr>
      <w:r w:rsidRPr="00DB5EF4">
        <w:rPr>
          <w:bCs/>
          <w:color w:val="000000"/>
          <w:sz w:val="18"/>
          <w:szCs w:val="18"/>
        </w:rPr>
        <w:t>Азаров Сергей Анатольевич;</w:t>
      </w:r>
    </w:p>
    <w:p w:rsidR="00DB5EF4" w:rsidRPr="00DB5EF4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18"/>
        </w:rPr>
      </w:pPr>
      <w:r w:rsidRPr="00DB5EF4">
        <w:rPr>
          <w:bCs/>
          <w:color w:val="000000"/>
          <w:sz w:val="18"/>
          <w:szCs w:val="18"/>
        </w:rPr>
        <w:t xml:space="preserve">Ильясов Радик </w:t>
      </w:r>
      <w:proofErr w:type="spellStart"/>
      <w:r w:rsidRPr="00DB5EF4">
        <w:rPr>
          <w:bCs/>
          <w:color w:val="000000"/>
          <w:sz w:val="18"/>
          <w:szCs w:val="18"/>
        </w:rPr>
        <w:t>Рифович</w:t>
      </w:r>
      <w:proofErr w:type="spellEnd"/>
      <w:r w:rsidRPr="00DB5EF4">
        <w:rPr>
          <w:bCs/>
          <w:color w:val="000000"/>
          <w:sz w:val="18"/>
          <w:szCs w:val="18"/>
        </w:rPr>
        <w:t>;</w:t>
      </w:r>
    </w:p>
    <w:p w:rsidR="00DB5EF4" w:rsidRPr="00DB5EF4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18"/>
        </w:rPr>
      </w:pPr>
      <w:proofErr w:type="spellStart"/>
      <w:r w:rsidRPr="00DB5EF4">
        <w:rPr>
          <w:bCs/>
          <w:color w:val="000000"/>
          <w:sz w:val="18"/>
          <w:szCs w:val="18"/>
        </w:rPr>
        <w:t>Гуреев</w:t>
      </w:r>
      <w:proofErr w:type="spellEnd"/>
      <w:r w:rsidRPr="00DB5EF4">
        <w:rPr>
          <w:bCs/>
          <w:color w:val="000000"/>
          <w:sz w:val="18"/>
          <w:szCs w:val="18"/>
        </w:rPr>
        <w:t xml:space="preserve"> Сергей Николаевич;</w:t>
      </w:r>
    </w:p>
    <w:p w:rsidR="00DB5EF4" w:rsidRPr="00DB5EF4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18"/>
        </w:rPr>
      </w:pPr>
      <w:r w:rsidRPr="00DB5EF4">
        <w:rPr>
          <w:bCs/>
          <w:color w:val="000000"/>
          <w:sz w:val="18"/>
          <w:szCs w:val="18"/>
        </w:rPr>
        <w:t>Чупина Ксения Евгеньевна.</w:t>
      </w:r>
    </w:p>
    <w:p w:rsidR="00AE7AF1" w:rsidRPr="001259D3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1259D3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18"/>
        </w:rPr>
      </w:pPr>
      <w:r w:rsidRPr="001259D3">
        <w:rPr>
          <w:color w:val="000000"/>
          <w:sz w:val="18"/>
          <w:szCs w:val="18"/>
        </w:rPr>
        <w:t xml:space="preserve">При принятии решения Совета Ассоциации председательствует </w:t>
      </w:r>
      <w:r w:rsidR="002C4CCD" w:rsidRPr="002C4CCD">
        <w:rPr>
          <w:color w:val="000000"/>
          <w:sz w:val="18"/>
          <w:szCs w:val="18"/>
        </w:rPr>
        <w:t>Анатолий Алексеевич Кастерин</w:t>
      </w:r>
      <w:r w:rsidRPr="001259D3">
        <w:rPr>
          <w:color w:val="000000"/>
          <w:sz w:val="18"/>
          <w:szCs w:val="18"/>
        </w:rPr>
        <w:t xml:space="preserve">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1259D3">
        <w:rPr>
          <w:color w:val="000000"/>
          <w:sz w:val="18"/>
          <w:szCs w:val="18"/>
        </w:rPr>
        <w:t xml:space="preserve"> </w:t>
      </w:r>
      <w:r w:rsidRPr="001259D3">
        <w:rPr>
          <w:color w:val="000000"/>
          <w:sz w:val="18"/>
          <w:szCs w:val="18"/>
        </w:rPr>
        <w:t>Подсчет голосов проводится председательствующим при принятии решения и секретарем.</w:t>
      </w:r>
      <w:r w:rsidR="00380349" w:rsidRPr="001259D3">
        <w:rPr>
          <w:color w:val="000000"/>
          <w:sz w:val="18"/>
          <w:szCs w:val="18"/>
        </w:rPr>
        <w:t xml:space="preserve"> </w:t>
      </w:r>
      <w:r w:rsidRPr="001259D3">
        <w:rPr>
          <w:color w:val="000000"/>
          <w:sz w:val="18"/>
          <w:szCs w:val="18"/>
        </w:rPr>
        <w:t>Протокол подписывает Председатель Совета Ассоциации</w:t>
      </w:r>
      <w:r w:rsidR="00B31141" w:rsidRPr="001259D3">
        <w:rPr>
          <w:color w:val="000000"/>
          <w:sz w:val="18"/>
          <w:szCs w:val="18"/>
        </w:rPr>
        <w:t xml:space="preserve"> </w:t>
      </w:r>
      <w:r w:rsidR="002C4CCD">
        <w:rPr>
          <w:color w:val="000000"/>
          <w:sz w:val="18"/>
          <w:szCs w:val="18"/>
        </w:rPr>
        <w:t>Анатолий Алексеевич Кастерин</w:t>
      </w:r>
      <w:r w:rsidRPr="001259D3">
        <w:rPr>
          <w:color w:val="000000"/>
          <w:sz w:val="18"/>
          <w:szCs w:val="18"/>
        </w:rPr>
        <w:t xml:space="preserve"> и секретарь Андрей Александрович Ходус.</w:t>
      </w:r>
    </w:p>
    <w:p w:rsidR="00AE7AF1" w:rsidRPr="001259D3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  <w:bookmarkStart w:id="3" w:name="_GoBack"/>
      <w:bookmarkEnd w:id="3"/>
    </w:p>
    <w:p w:rsidR="007A5796" w:rsidRPr="001259D3" w:rsidRDefault="007A5796" w:rsidP="007A5796">
      <w:pPr>
        <w:spacing w:line="276" w:lineRule="auto"/>
        <w:jc w:val="center"/>
        <w:rPr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ПОВЕСТКА ДНЯ</w:t>
      </w:r>
      <w:r w:rsidRPr="001259D3">
        <w:rPr>
          <w:color w:val="000000"/>
          <w:sz w:val="18"/>
          <w:szCs w:val="18"/>
        </w:rPr>
        <w:t>:</w:t>
      </w:r>
    </w:p>
    <w:p w:rsidR="004C13A5" w:rsidRPr="001259D3" w:rsidRDefault="004C13A5" w:rsidP="004C13A5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1259D3">
        <w:rPr>
          <w:color w:val="000000"/>
          <w:sz w:val="18"/>
          <w:szCs w:val="18"/>
        </w:rPr>
        <w:t>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</w:t>
      </w:r>
      <w:r w:rsidRPr="001259D3">
        <w:rPr>
          <w:sz w:val="18"/>
          <w:szCs w:val="18"/>
        </w:rPr>
        <w:t xml:space="preserve"> </w:t>
      </w:r>
    </w:p>
    <w:p w:rsidR="004C13A5" w:rsidRPr="001259D3" w:rsidRDefault="004C13A5" w:rsidP="004C13A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2"/>
          <w:szCs w:val="12"/>
        </w:rPr>
      </w:pPr>
    </w:p>
    <w:p w:rsidR="004C13A5" w:rsidRPr="001259D3" w:rsidRDefault="004C13A5" w:rsidP="004C13A5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eastAsia="x-none"/>
        </w:rPr>
      </w:pPr>
      <w:r w:rsidRPr="001259D3">
        <w:rPr>
          <w:b/>
          <w:color w:val="000000"/>
          <w:sz w:val="18"/>
          <w:szCs w:val="18"/>
        </w:rPr>
        <w:t>По вопросу 1 повестки дня</w:t>
      </w:r>
      <w:r w:rsidRPr="001259D3">
        <w:rPr>
          <w:color w:val="000000"/>
          <w:sz w:val="18"/>
          <w:szCs w:val="18"/>
        </w:rPr>
        <w:t xml:space="preserve"> «О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деятельности»</w:t>
      </w:r>
    </w:p>
    <w:p w:rsidR="0080760C" w:rsidRPr="001259D3" w:rsidRDefault="0080760C" w:rsidP="0080760C">
      <w:pPr>
        <w:tabs>
          <w:tab w:val="left" w:pos="426"/>
        </w:tabs>
        <w:spacing w:line="276" w:lineRule="auto"/>
        <w:jc w:val="both"/>
        <w:rPr>
          <w:b/>
          <w:sz w:val="12"/>
          <w:szCs w:val="12"/>
        </w:rPr>
      </w:pPr>
    </w:p>
    <w:p w:rsidR="0080760C" w:rsidRPr="001259D3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1259D3">
        <w:rPr>
          <w:b/>
          <w:sz w:val="18"/>
          <w:szCs w:val="18"/>
        </w:rPr>
        <w:t>ФОРМУЛИРОВКА РЕШЕНИЯ ПО ВОПРОСУ ПОВЕСТКИ ДНЯ</w:t>
      </w:r>
    </w:p>
    <w:p w:rsidR="0080760C" w:rsidRPr="001259D3" w:rsidRDefault="0080760C" w:rsidP="0080760C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p w:rsidR="004C13A5" w:rsidRPr="001259D3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По результатам рассмотрения рекомендации Дисциплинарной комиссии Ассоциации об исключении юридических лиц из членов Ассоциации, вынесенной вследствие выявления неоднократных нарушений членами Ассоциации требований внутренних документов и условий членства Ассоциации,</w:t>
      </w:r>
    </w:p>
    <w:p w:rsidR="004C13A5" w:rsidRPr="001259D3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 xml:space="preserve">принимая во внимание характер выявленных нарушений, факты их грубости и неоднократности, отсутствие смягчающих обстоятельств, </w:t>
      </w:r>
    </w:p>
    <w:p w:rsidR="004C13A5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  <w:r w:rsidRPr="001259D3">
        <w:rPr>
          <w:bCs/>
          <w:color w:val="000000"/>
          <w:sz w:val="18"/>
          <w:szCs w:val="18"/>
        </w:rPr>
        <w:t>исключить из Ассоциации СРО «Нефтегазизыскания-Альянс»:</w:t>
      </w:r>
    </w:p>
    <w:p w:rsidR="00DD702A" w:rsidRDefault="00DD702A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992"/>
        <w:gridCol w:w="709"/>
        <w:gridCol w:w="992"/>
        <w:gridCol w:w="4678"/>
      </w:tblGrid>
      <w:tr w:rsidR="00DD702A" w:rsidRPr="00DD702A" w:rsidTr="00B713B1">
        <w:tc>
          <w:tcPr>
            <w:tcW w:w="424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№</w:t>
            </w:r>
          </w:p>
        </w:tc>
        <w:tc>
          <w:tcPr>
            <w:tcW w:w="2128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ИНН</w:t>
            </w:r>
          </w:p>
        </w:tc>
        <w:tc>
          <w:tcPr>
            <w:tcW w:w="709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Номер в реестре</w:t>
            </w:r>
          </w:p>
        </w:tc>
        <w:tc>
          <w:tcPr>
            <w:tcW w:w="992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Реквизиты протокола дисциплинарной комиссии</w:t>
            </w:r>
          </w:p>
        </w:tc>
        <w:tc>
          <w:tcPr>
            <w:tcW w:w="4678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Выявленные нарушения</w:t>
            </w:r>
          </w:p>
        </w:tc>
      </w:tr>
      <w:tr w:rsidR="00DD702A" w:rsidRPr="00447CD7" w:rsidTr="00B713B1">
        <w:tc>
          <w:tcPr>
            <w:tcW w:w="424" w:type="dxa"/>
          </w:tcPr>
          <w:p w:rsidR="00DD702A" w:rsidRPr="00447CD7" w:rsidRDefault="00DD702A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DD702A" w:rsidRPr="00DD702A" w:rsidRDefault="00DD702A" w:rsidP="003F7702">
            <w:pPr>
              <w:rPr>
                <w:sz w:val="14"/>
                <w:szCs w:val="14"/>
              </w:rPr>
            </w:pPr>
            <w:r w:rsidRPr="00DD702A">
              <w:rPr>
                <w:sz w:val="14"/>
                <w:szCs w:val="14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992" w:type="dxa"/>
          </w:tcPr>
          <w:p w:rsidR="00DD702A" w:rsidRPr="00B713B1" w:rsidRDefault="00DD702A" w:rsidP="00B713B1">
            <w:pPr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9715292319</w:t>
            </w:r>
          </w:p>
        </w:tc>
        <w:tc>
          <w:tcPr>
            <w:tcW w:w="709" w:type="dxa"/>
          </w:tcPr>
          <w:p w:rsidR="00DD702A" w:rsidRPr="00B713B1" w:rsidRDefault="00DD702A" w:rsidP="00B713B1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155</w:t>
            </w:r>
          </w:p>
        </w:tc>
        <w:tc>
          <w:tcPr>
            <w:tcW w:w="992" w:type="dxa"/>
          </w:tcPr>
          <w:p w:rsidR="00DD702A" w:rsidRDefault="00DD702A" w:rsidP="00B713B1">
            <w:pPr>
              <w:jc w:val="center"/>
            </w:pPr>
            <w:r>
              <w:rPr>
                <w:sz w:val="12"/>
                <w:szCs w:val="12"/>
              </w:rPr>
              <w:t>Протокол заседания Комиссии от 31.01.2022</w:t>
            </w:r>
          </w:p>
        </w:tc>
        <w:tc>
          <w:tcPr>
            <w:tcW w:w="4678" w:type="dxa"/>
          </w:tcPr>
          <w:p w:rsidR="00DD702A" w:rsidRPr="00F72EAD" w:rsidRDefault="00DD702A" w:rsidP="00B713B1">
            <w:pPr>
              <w:jc w:val="both"/>
              <w:rPr>
                <w:sz w:val="12"/>
                <w:szCs w:val="12"/>
              </w:rPr>
            </w:pPr>
            <w:r w:rsidRPr="00FA744F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sz w:val="12"/>
                <w:szCs w:val="12"/>
              </w:rPr>
              <w:t>,</w:t>
            </w:r>
            <w:r w:rsidR="00B713B1">
              <w:rPr>
                <w:sz w:val="12"/>
                <w:szCs w:val="12"/>
              </w:rPr>
              <w:t xml:space="preserve"> </w:t>
            </w:r>
            <w:r w:rsidRPr="00FA744F">
              <w:rPr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b/>
                <w:sz w:val="12"/>
                <w:szCs w:val="12"/>
              </w:rPr>
              <w:t xml:space="preserve">не внесен членский взнос за </w:t>
            </w:r>
            <w:r>
              <w:rPr>
                <w:b/>
                <w:sz w:val="12"/>
                <w:szCs w:val="12"/>
              </w:rPr>
              <w:t xml:space="preserve">2020, </w:t>
            </w:r>
            <w:r w:rsidRPr="00FA744F">
              <w:rPr>
                <w:b/>
                <w:sz w:val="12"/>
                <w:szCs w:val="12"/>
              </w:rPr>
              <w:t>2021 год, не представлены документы, необходимые для исчисления размера взноса</w:t>
            </w:r>
          </w:p>
        </w:tc>
      </w:tr>
      <w:tr w:rsidR="00DD702A" w:rsidRPr="00447CD7" w:rsidTr="00B713B1">
        <w:tc>
          <w:tcPr>
            <w:tcW w:w="424" w:type="dxa"/>
          </w:tcPr>
          <w:p w:rsidR="00DD702A" w:rsidRPr="00447CD7" w:rsidRDefault="00DD702A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DD702A" w:rsidRPr="00DD702A" w:rsidRDefault="00DD702A" w:rsidP="003F7702">
            <w:pPr>
              <w:rPr>
                <w:sz w:val="14"/>
                <w:szCs w:val="14"/>
              </w:rPr>
            </w:pPr>
            <w:r w:rsidRPr="00DD702A">
              <w:rPr>
                <w:sz w:val="14"/>
                <w:szCs w:val="14"/>
              </w:rPr>
              <w:t xml:space="preserve">Общество с ограниченной ответственностью «Научно-производственная фирма </w:t>
            </w:r>
            <w:proofErr w:type="spellStart"/>
            <w:r w:rsidRPr="00DD702A">
              <w:rPr>
                <w:sz w:val="14"/>
                <w:szCs w:val="14"/>
              </w:rPr>
              <w:t>АвтоМост</w:t>
            </w:r>
            <w:proofErr w:type="spellEnd"/>
            <w:r w:rsidRPr="00DD702A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DD702A" w:rsidRPr="00B713B1" w:rsidRDefault="00DD702A" w:rsidP="00B713B1">
            <w:pPr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2901101456</w:t>
            </w:r>
          </w:p>
        </w:tc>
        <w:tc>
          <w:tcPr>
            <w:tcW w:w="709" w:type="dxa"/>
          </w:tcPr>
          <w:p w:rsidR="00DD702A" w:rsidRPr="00B713B1" w:rsidRDefault="00DD702A" w:rsidP="00B713B1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173</w:t>
            </w:r>
          </w:p>
        </w:tc>
        <w:tc>
          <w:tcPr>
            <w:tcW w:w="992" w:type="dxa"/>
          </w:tcPr>
          <w:p w:rsidR="00DD702A" w:rsidRDefault="00DD702A" w:rsidP="00B713B1">
            <w:pPr>
              <w:jc w:val="center"/>
            </w:pPr>
            <w:r>
              <w:rPr>
                <w:sz w:val="12"/>
                <w:szCs w:val="12"/>
              </w:rPr>
              <w:t>Протокол заседания Комиссии от 31.01.2022</w:t>
            </w:r>
          </w:p>
        </w:tc>
        <w:tc>
          <w:tcPr>
            <w:tcW w:w="4678" w:type="dxa"/>
          </w:tcPr>
          <w:p w:rsidR="00DD702A" w:rsidRPr="00F72EAD" w:rsidRDefault="00DD702A" w:rsidP="00B713B1">
            <w:pPr>
              <w:jc w:val="both"/>
              <w:rPr>
                <w:sz w:val="12"/>
                <w:szCs w:val="12"/>
              </w:rPr>
            </w:pPr>
            <w:r w:rsidRPr="00FA744F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sz w:val="12"/>
                <w:szCs w:val="12"/>
              </w:rPr>
              <w:t>,</w:t>
            </w:r>
            <w:r w:rsidR="00B713B1">
              <w:rPr>
                <w:sz w:val="12"/>
                <w:szCs w:val="12"/>
              </w:rPr>
              <w:t xml:space="preserve"> </w:t>
            </w:r>
            <w:r w:rsidRPr="00FA744F">
              <w:rPr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b/>
                <w:sz w:val="12"/>
                <w:szCs w:val="12"/>
              </w:rPr>
              <w:t xml:space="preserve">не внесен членский взнос за </w:t>
            </w:r>
            <w:r>
              <w:rPr>
                <w:b/>
                <w:sz w:val="12"/>
                <w:szCs w:val="12"/>
              </w:rPr>
              <w:t xml:space="preserve">2020, </w:t>
            </w:r>
            <w:r w:rsidRPr="00FA744F">
              <w:rPr>
                <w:b/>
                <w:sz w:val="12"/>
                <w:szCs w:val="12"/>
              </w:rPr>
              <w:t>2021 год, не представлены документы, необходимые для исчисления размера взноса</w:t>
            </w:r>
          </w:p>
        </w:tc>
      </w:tr>
      <w:tr w:rsidR="00DD702A" w:rsidRPr="00447CD7" w:rsidTr="00B713B1">
        <w:tc>
          <w:tcPr>
            <w:tcW w:w="424" w:type="dxa"/>
          </w:tcPr>
          <w:p w:rsidR="00DD702A" w:rsidRPr="00447CD7" w:rsidRDefault="00DD702A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DD702A" w:rsidRPr="00DD702A" w:rsidRDefault="00DD702A" w:rsidP="003F7702">
            <w:pPr>
              <w:rPr>
                <w:sz w:val="14"/>
                <w:szCs w:val="14"/>
              </w:rPr>
            </w:pPr>
            <w:r w:rsidRPr="00DD702A">
              <w:rPr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DD702A">
              <w:rPr>
                <w:sz w:val="14"/>
                <w:szCs w:val="14"/>
              </w:rPr>
              <w:t>Мастеринжпроект</w:t>
            </w:r>
            <w:proofErr w:type="spellEnd"/>
            <w:r w:rsidRPr="00DD702A"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DD702A" w:rsidRPr="00B713B1" w:rsidRDefault="00DD702A" w:rsidP="00B713B1">
            <w:pPr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5010044616</w:t>
            </w:r>
          </w:p>
        </w:tc>
        <w:tc>
          <w:tcPr>
            <w:tcW w:w="709" w:type="dxa"/>
          </w:tcPr>
          <w:p w:rsidR="00DD702A" w:rsidRPr="00B713B1" w:rsidRDefault="00DD702A" w:rsidP="00B713B1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356</w:t>
            </w:r>
          </w:p>
        </w:tc>
        <w:tc>
          <w:tcPr>
            <w:tcW w:w="992" w:type="dxa"/>
          </w:tcPr>
          <w:p w:rsidR="00DD702A" w:rsidRDefault="00DD702A" w:rsidP="00B713B1">
            <w:pPr>
              <w:jc w:val="center"/>
            </w:pPr>
            <w:r>
              <w:rPr>
                <w:sz w:val="12"/>
                <w:szCs w:val="12"/>
              </w:rPr>
              <w:t>Протокол заседания Комиссии от 31.01.2022</w:t>
            </w:r>
          </w:p>
        </w:tc>
        <w:tc>
          <w:tcPr>
            <w:tcW w:w="4678" w:type="dxa"/>
          </w:tcPr>
          <w:p w:rsidR="00DD702A" w:rsidRPr="00F72EAD" w:rsidRDefault="00DD702A" w:rsidP="00B713B1">
            <w:pPr>
              <w:jc w:val="both"/>
              <w:rPr>
                <w:sz w:val="12"/>
                <w:szCs w:val="12"/>
              </w:rPr>
            </w:pPr>
            <w:r w:rsidRPr="00FA744F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sz w:val="12"/>
                <w:szCs w:val="12"/>
              </w:rPr>
              <w:t>,</w:t>
            </w:r>
            <w:r w:rsidR="00B713B1">
              <w:rPr>
                <w:sz w:val="12"/>
                <w:szCs w:val="12"/>
              </w:rPr>
              <w:t xml:space="preserve"> </w:t>
            </w:r>
            <w:r w:rsidRPr="00FA744F">
              <w:rPr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b/>
                <w:sz w:val="12"/>
                <w:szCs w:val="12"/>
              </w:rPr>
              <w:t>не внесен членский взнос за 2021 год, не представлены документы, необходимые для исчисления размера взноса</w:t>
            </w:r>
          </w:p>
        </w:tc>
      </w:tr>
      <w:tr w:rsidR="00DD702A" w:rsidRPr="00447CD7" w:rsidTr="00B713B1">
        <w:tc>
          <w:tcPr>
            <w:tcW w:w="424" w:type="dxa"/>
          </w:tcPr>
          <w:p w:rsidR="00DD702A" w:rsidRPr="00447CD7" w:rsidRDefault="00DD702A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DD702A" w:rsidRPr="00DD702A" w:rsidRDefault="00DD702A" w:rsidP="00DD702A">
            <w:pPr>
              <w:spacing w:line="288" w:lineRule="auto"/>
              <w:rPr>
                <w:sz w:val="14"/>
                <w:szCs w:val="14"/>
              </w:rPr>
            </w:pPr>
            <w:r w:rsidRPr="00DD702A">
              <w:rPr>
                <w:sz w:val="14"/>
                <w:szCs w:val="14"/>
              </w:rPr>
              <w:t xml:space="preserve">Общество с </w:t>
            </w:r>
            <w:r>
              <w:rPr>
                <w:sz w:val="14"/>
                <w:szCs w:val="14"/>
              </w:rPr>
              <w:t>ограниченной ответственностью «М</w:t>
            </w:r>
            <w:r w:rsidRPr="00DD702A">
              <w:rPr>
                <w:sz w:val="14"/>
                <w:szCs w:val="14"/>
              </w:rPr>
              <w:t>еридиан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DD702A" w:rsidRPr="00B713B1" w:rsidRDefault="00DD702A" w:rsidP="00B713B1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8602203605</w:t>
            </w:r>
          </w:p>
        </w:tc>
        <w:tc>
          <w:tcPr>
            <w:tcW w:w="709" w:type="dxa"/>
          </w:tcPr>
          <w:p w:rsidR="00DD702A" w:rsidRPr="00B713B1" w:rsidRDefault="00DD702A" w:rsidP="00B713B1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B713B1">
              <w:rPr>
                <w:sz w:val="14"/>
                <w:szCs w:val="14"/>
              </w:rPr>
              <w:t>109</w:t>
            </w:r>
          </w:p>
        </w:tc>
        <w:tc>
          <w:tcPr>
            <w:tcW w:w="992" w:type="dxa"/>
          </w:tcPr>
          <w:p w:rsidR="00DD702A" w:rsidRPr="004529AF" w:rsidRDefault="00DD702A" w:rsidP="00B713B1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Протокол заседания Комиссии от </w:t>
            </w:r>
            <w:r w:rsidR="00297BBB">
              <w:rPr>
                <w:sz w:val="12"/>
                <w:szCs w:val="12"/>
              </w:rPr>
              <w:t>24.12.2021</w:t>
            </w:r>
          </w:p>
        </w:tc>
        <w:tc>
          <w:tcPr>
            <w:tcW w:w="4678" w:type="dxa"/>
          </w:tcPr>
          <w:p w:rsidR="00DD702A" w:rsidRPr="00447CD7" w:rsidRDefault="00DD702A" w:rsidP="00B713B1">
            <w:pPr>
              <w:rPr>
                <w:sz w:val="16"/>
                <w:szCs w:val="16"/>
              </w:rPr>
            </w:pPr>
            <w:r w:rsidRPr="00FA744F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sz w:val="12"/>
                <w:szCs w:val="12"/>
              </w:rPr>
              <w:t>,</w:t>
            </w:r>
            <w:r w:rsidR="00B713B1">
              <w:rPr>
                <w:sz w:val="12"/>
                <w:szCs w:val="12"/>
              </w:rPr>
              <w:t xml:space="preserve"> </w:t>
            </w:r>
            <w:r w:rsidRPr="00FA744F">
              <w:rPr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b/>
                <w:sz w:val="12"/>
                <w:szCs w:val="12"/>
              </w:rPr>
              <w:t xml:space="preserve">не внесен членский взнос за </w:t>
            </w:r>
            <w:r>
              <w:rPr>
                <w:b/>
                <w:sz w:val="12"/>
                <w:szCs w:val="12"/>
              </w:rPr>
              <w:t xml:space="preserve">2019, 2020, </w:t>
            </w:r>
            <w:r w:rsidRPr="00FA744F">
              <w:rPr>
                <w:b/>
                <w:sz w:val="12"/>
                <w:szCs w:val="12"/>
              </w:rPr>
              <w:t>2021 год, не представлены документы, необходимые для исчисления размера взноса</w:t>
            </w:r>
          </w:p>
        </w:tc>
      </w:tr>
    </w:tbl>
    <w:p w:rsidR="00DD702A" w:rsidRPr="001259D3" w:rsidRDefault="00DD702A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</w:p>
    <w:p w:rsidR="004C13A5" w:rsidRPr="001259D3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4C13A5" w:rsidRPr="001259D3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 xml:space="preserve">«ЗА» - </w:t>
      </w:r>
      <w:r w:rsidR="00B713B1">
        <w:rPr>
          <w:b/>
          <w:color w:val="000000"/>
          <w:sz w:val="18"/>
          <w:szCs w:val="18"/>
        </w:rPr>
        <w:t>6</w:t>
      </w:r>
      <w:r w:rsidRPr="001259D3">
        <w:rPr>
          <w:b/>
          <w:color w:val="000000"/>
          <w:sz w:val="18"/>
          <w:szCs w:val="18"/>
        </w:rPr>
        <w:t xml:space="preserve"> голосов, «ПРОТИВ» - 0 голосов, «ВОЗДЕРЖАЛСЯ» - 0 голосов.</w:t>
      </w:r>
    </w:p>
    <w:p w:rsidR="004C13A5" w:rsidRPr="001259D3" w:rsidRDefault="004C13A5" w:rsidP="004C13A5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Решение принято единогласно.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3186"/>
        <w:gridCol w:w="2553"/>
      </w:tblGrid>
      <w:tr w:rsidR="00AE7AF1" w:rsidRPr="001259D3" w:rsidTr="00B713B1">
        <w:trPr>
          <w:trHeight w:val="1431"/>
        </w:trPr>
        <w:tc>
          <w:tcPr>
            <w:tcW w:w="4184" w:type="dxa"/>
          </w:tcPr>
          <w:p w:rsidR="00546EAD" w:rsidRPr="001259D3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3049C4" w:rsidRPr="001259D3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1259D3" w:rsidRDefault="00AE7AF1" w:rsidP="00B713B1">
            <w:pPr>
              <w:spacing w:line="276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1259D3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199" w:rsidRPr="001259D3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74F9D" w:rsidRPr="001259D3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Default="00B713B1" w:rsidP="00297BBB">
            <w:pPr>
              <w:spacing w:line="276" w:lineRule="auto"/>
              <w:ind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А.А. Кастерин</w:t>
            </w:r>
          </w:p>
          <w:p w:rsidR="00B713B1" w:rsidRPr="001259D3" w:rsidRDefault="00B713B1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1259D3" w:rsidTr="00B713B1">
        <w:tc>
          <w:tcPr>
            <w:tcW w:w="4184" w:type="dxa"/>
          </w:tcPr>
          <w:p w:rsidR="00AE7AF1" w:rsidRPr="001259D3" w:rsidRDefault="00AE7AF1" w:rsidP="00B713B1">
            <w:pPr>
              <w:spacing w:line="276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3186" w:type="dxa"/>
          </w:tcPr>
          <w:p w:rsidR="00AE7AF1" w:rsidRPr="001259D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297BBB">
            <w:pPr>
              <w:spacing w:line="276" w:lineRule="auto"/>
              <w:ind w:righ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А.А. Ходус</w:t>
            </w:r>
          </w:p>
        </w:tc>
      </w:tr>
    </w:tbl>
    <w:p w:rsidR="00774F9D" w:rsidRPr="001259D3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ab/>
      </w:r>
    </w:p>
    <w:sectPr w:rsidR="00774F9D" w:rsidRPr="001259D3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87E"/>
    <w:multiLevelType w:val="hybridMultilevel"/>
    <w:tmpl w:val="51C2DC96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B337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71D8"/>
    <w:multiLevelType w:val="hybridMultilevel"/>
    <w:tmpl w:val="902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0"/>
  </w:num>
  <w:num w:numId="11">
    <w:abstractNumId w:val="32"/>
  </w:num>
  <w:num w:numId="12">
    <w:abstractNumId w:val="15"/>
  </w:num>
  <w:num w:numId="13">
    <w:abstractNumId w:val="29"/>
  </w:num>
  <w:num w:numId="14">
    <w:abstractNumId w:val="27"/>
  </w:num>
  <w:num w:numId="15">
    <w:abstractNumId w:val="2"/>
  </w:num>
  <w:num w:numId="16">
    <w:abstractNumId w:val="21"/>
  </w:num>
  <w:num w:numId="17">
    <w:abstractNumId w:val="30"/>
  </w:num>
  <w:num w:numId="18">
    <w:abstractNumId w:val="1"/>
  </w:num>
  <w:num w:numId="19">
    <w:abstractNumId w:val="20"/>
  </w:num>
  <w:num w:numId="20">
    <w:abstractNumId w:val="28"/>
  </w:num>
  <w:num w:numId="21">
    <w:abstractNumId w:val="9"/>
  </w:num>
  <w:num w:numId="22">
    <w:abstractNumId w:val="17"/>
  </w:num>
  <w:num w:numId="23">
    <w:abstractNumId w:val="14"/>
  </w:num>
  <w:num w:numId="24">
    <w:abstractNumId w:val="11"/>
  </w:num>
  <w:num w:numId="25">
    <w:abstractNumId w:val="3"/>
  </w:num>
  <w:num w:numId="26">
    <w:abstractNumId w:val="25"/>
  </w:num>
  <w:num w:numId="27">
    <w:abstractNumId w:val="34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4"/>
  </w:num>
  <w:num w:numId="33">
    <w:abstractNumId w:val="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8D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59D3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7BBB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4CCD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3427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2263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3A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DB7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75DB3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2DF3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13B1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5EF4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D702A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0FA7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CC5D-6DE7-431C-A2CD-E5F92B3C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2021-03-03T12:08:00Z</cp:lastPrinted>
  <dcterms:created xsi:type="dcterms:W3CDTF">2022-02-10T11:35:00Z</dcterms:created>
  <dcterms:modified xsi:type="dcterms:W3CDTF">2022-02-10T11:35:00Z</dcterms:modified>
</cp:coreProperties>
</file>