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607CD0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607CD0" w:rsidP="00C05ED6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C05ED6">
              <w:t>5</w:t>
            </w:r>
            <w:r w:rsidR="0053761E">
              <w:t xml:space="preserve"> октября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607CD0" w:rsidP="00C05ED6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C05ED6">
              <w:t>5</w:t>
            </w:r>
            <w:bookmarkStart w:id="0" w:name="_GoBack"/>
            <w:bookmarkEnd w:id="0"/>
            <w:r w:rsidR="0053761E">
              <w:t xml:space="preserve"> октября</w:t>
            </w:r>
            <w:r w:rsidR="00D70828">
              <w:t xml:space="preserve">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75DD1" w:rsidRPr="004230A2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t>при условии уплаты взноса в компенсационный фонд возмещения вреда</w:t>
      </w:r>
      <w:r w:rsidR="00981C0F">
        <w:t xml:space="preserve"> </w:t>
      </w:r>
      <w:r w:rsidR="00607CD0" w:rsidRPr="00607CD0">
        <w:t>Общество с ограниченной ответственностью «ЛУКОЙЛ-</w:t>
      </w:r>
      <w:proofErr w:type="spellStart"/>
      <w:r w:rsidR="00607CD0" w:rsidRPr="00607CD0">
        <w:t>Волгограднефтепереработка</w:t>
      </w:r>
      <w:proofErr w:type="spellEnd"/>
      <w:r w:rsidR="00607CD0" w:rsidRPr="00607CD0">
        <w:t xml:space="preserve">» </w:t>
      </w:r>
      <w:r w:rsidR="00225847" w:rsidRPr="004230A2">
        <w:t xml:space="preserve">(ИНН </w:t>
      </w:r>
      <w:r w:rsidR="00607CD0" w:rsidRPr="00607CD0">
        <w:t>3448017919</w:t>
      </w:r>
      <w:r w:rsidR="00225847" w:rsidRPr="004230A2">
        <w:t>)</w:t>
      </w:r>
      <w:r w:rsidR="00D70828"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866"/>
        <w:gridCol w:w="2996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E77FFA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CCA9-7207-46C6-A27B-4F3E455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7</cp:revision>
  <cp:lastPrinted>2017-10-09T09:38:00Z</cp:lastPrinted>
  <dcterms:created xsi:type="dcterms:W3CDTF">2017-10-09T08:46:00Z</dcterms:created>
  <dcterms:modified xsi:type="dcterms:W3CDTF">2017-10-24T10:15:00Z</dcterms:modified>
</cp:coreProperties>
</file>